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0" w:type="dxa"/>
        <w:tblLook w:val="04A0" w:firstRow="1" w:lastRow="0" w:firstColumn="1" w:lastColumn="0" w:noHBand="0" w:noVBand="1"/>
      </w:tblPr>
      <w:tblGrid>
        <w:gridCol w:w="3902"/>
      </w:tblGrid>
      <w:tr w:rsidR="00F514CB" w:rsidTr="00F514CB">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4CB" w:rsidRDefault="00F514CB">
            <w:pPr>
              <w:jc w:val="center"/>
              <w:rPr>
                <w:rFonts w:ascii="Calibri" w:hAnsi="Calibri" w:cs="Times New Roman"/>
                <w:sz w:val="32"/>
                <w:szCs w:val="32"/>
                <w:lang w:eastAsia="ru-RU"/>
              </w:rPr>
            </w:pPr>
            <w:r>
              <w:rPr>
                <w:rFonts w:ascii="Calibri" w:hAnsi="Calibri" w:cs="Times New Roman"/>
                <w:sz w:val="32"/>
                <w:szCs w:val="32"/>
                <w:lang w:eastAsia="ru-RU"/>
              </w:rPr>
              <w:t>Официальное издание муниципального образования «Середкино»</w:t>
            </w:r>
          </w:p>
          <w:p w:rsidR="00F514CB" w:rsidRDefault="00F514CB">
            <w:pPr>
              <w:jc w:val="center"/>
              <w:rPr>
                <w:rFonts w:ascii="Calibri" w:hAnsi="Calibri" w:cs="Times New Roman"/>
                <w:sz w:val="96"/>
                <w:szCs w:val="96"/>
                <w:lang w:eastAsia="ru-RU"/>
              </w:rPr>
            </w:pPr>
            <w:r>
              <w:rPr>
                <w:rFonts w:ascii="Calibri" w:hAnsi="Calibri" w:cs="Times New Roman"/>
                <w:sz w:val="96"/>
                <w:szCs w:val="96"/>
                <w:lang w:eastAsia="ru-RU"/>
              </w:rPr>
              <w:t>МУНИЦИПАЛЬНЫЙ ВЕСТНИК</w:t>
            </w:r>
          </w:p>
          <w:p w:rsidR="00F514CB" w:rsidRDefault="00F514CB">
            <w:pPr>
              <w:jc w:val="right"/>
              <w:rPr>
                <w:rFonts w:ascii="Calibri" w:hAnsi="Calibri" w:cs="Times New Roman"/>
                <w:sz w:val="28"/>
                <w:szCs w:val="28"/>
                <w:lang w:eastAsia="ru-RU"/>
              </w:rPr>
            </w:pPr>
            <w:r>
              <w:rPr>
                <w:rFonts w:ascii="Calibri" w:hAnsi="Calibri" w:cs="Times New Roman"/>
                <w:b/>
                <w:sz w:val="28"/>
                <w:szCs w:val="28"/>
                <w:lang w:eastAsia="ru-RU"/>
              </w:rPr>
              <w:t>№5(5) 31.05.2019г.</w:t>
            </w:r>
          </w:p>
        </w:tc>
      </w:tr>
    </w:tbl>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От 29.05.2019г. №23</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РОССИЙСКАЯ ФЕДЕРАЦИЯ</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ИРКУТСКАЯ ОБЛАСТЬ</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БОХАНСКИЙ РАЙОН</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МУНИЦИПАЛЬНОЕ ОБРАЗОВАНИЕ «СЕРЕДКИНО»</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АДМИНИСТРАЦИЯ</w:t>
      </w:r>
    </w:p>
    <w:p w:rsidR="00F514CB" w:rsidRPr="00F514CB" w:rsidRDefault="00F514CB" w:rsidP="00F514CB">
      <w:pPr>
        <w:spacing w:after="0" w:line="240" w:lineRule="auto"/>
        <w:jc w:val="center"/>
        <w:rPr>
          <w:rFonts w:ascii="Calibri" w:eastAsia="Times New Roman" w:hAnsi="Calibri" w:cs="Times New Roman"/>
          <w:lang w:eastAsia="ru-RU"/>
        </w:rPr>
      </w:pPr>
      <w:r w:rsidRPr="00F514CB">
        <w:rPr>
          <w:rFonts w:ascii="Arial" w:eastAsia="Times New Roman" w:hAnsi="Arial" w:cs="Arial"/>
          <w:b/>
          <w:sz w:val="32"/>
          <w:szCs w:val="32"/>
          <w:lang w:eastAsia="ru-RU"/>
        </w:rPr>
        <w:t>ПОСТАНОВЛЕНИЕ</w:t>
      </w:r>
    </w:p>
    <w:p w:rsidR="00F514CB" w:rsidRPr="00F514CB" w:rsidRDefault="00F514CB" w:rsidP="00F514CB">
      <w:pPr>
        <w:jc w:val="center"/>
        <w:rPr>
          <w:rFonts w:ascii="Calibri" w:eastAsia="Times New Roman" w:hAnsi="Calibri" w:cs="Times New Roman"/>
          <w:caps/>
          <w:sz w:val="28"/>
          <w:szCs w:val="20"/>
          <w:lang w:eastAsia="ru-RU"/>
        </w:rPr>
      </w:pP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О МЕРАХ ПО ОБЕСПЕЧЕНИЮ БЕЗОПАСНОСТИ ЛЮДЕЙ,</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ОХРАНЕ ИХ ЖИЗНИ И ЗДОРОВЬЯ</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lastRenderedPageBreak/>
        <w:t>НА ВОДНЫХ ОБЪЕКТАХ МО «СЕРЕДКИНО»</w:t>
      </w:r>
    </w:p>
    <w:p w:rsidR="00F514CB" w:rsidRPr="00F514CB" w:rsidRDefault="00F514CB" w:rsidP="00F514CB">
      <w:pPr>
        <w:spacing w:after="0" w:line="240" w:lineRule="auto"/>
        <w:jc w:val="center"/>
        <w:rPr>
          <w:rFonts w:ascii="Arial" w:eastAsia="Times New Roman" w:hAnsi="Arial" w:cs="Arial"/>
          <w:b/>
          <w:sz w:val="32"/>
          <w:szCs w:val="32"/>
          <w:lang w:eastAsia="ru-RU"/>
        </w:rPr>
      </w:pPr>
    </w:p>
    <w:p w:rsidR="00F514CB" w:rsidRPr="00F514CB" w:rsidRDefault="00F514CB" w:rsidP="00F514CB">
      <w:pPr>
        <w:spacing w:after="0" w:line="240" w:lineRule="auto"/>
        <w:jc w:val="center"/>
        <w:rPr>
          <w:rFonts w:ascii="Arial" w:eastAsia="Times New Roman" w:hAnsi="Arial" w:cs="Arial"/>
          <w:b/>
          <w:sz w:val="32"/>
          <w:szCs w:val="32"/>
          <w:lang w:eastAsia="ru-RU"/>
        </w:rPr>
      </w:pPr>
    </w:p>
    <w:p w:rsidR="00F514CB" w:rsidRPr="00F514CB" w:rsidRDefault="00F514CB" w:rsidP="00F514CB">
      <w:pPr>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Во исполнение федерального закона «Об общих принципах организации местного самоуправления в Российской Федерации» от 06.10.2003г. № 131-ФЗ, в соответствии с Постановлением правительства Иркутской области от 08.10.2009г.№280/59- ПП «Об утверждении правил охраны жизни людей на водных объектах в иркутской области»</w:t>
      </w:r>
    </w:p>
    <w:p w:rsidR="00F514CB" w:rsidRPr="00F514CB" w:rsidRDefault="00F514CB" w:rsidP="00F514CB">
      <w:pPr>
        <w:jc w:val="center"/>
        <w:rPr>
          <w:rFonts w:ascii="Arial" w:eastAsia="Times New Roman" w:hAnsi="Arial" w:cs="Arial"/>
          <w:b/>
          <w:sz w:val="30"/>
          <w:szCs w:val="30"/>
          <w:lang w:eastAsia="ru-RU"/>
        </w:rPr>
      </w:pPr>
      <w:r w:rsidRPr="00F514CB">
        <w:rPr>
          <w:rFonts w:ascii="Arial" w:eastAsia="Times New Roman" w:hAnsi="Arial" w:cs="Arial"/>
          <w:b/>
          <w:sz w:val="30"/>
          <w:szCs w:val="30"/>
          <w:lang w:eastAsia="ru-RU"/>
        </w:rPr>
        <w:t>ПОСТАНОВЛЯЮ:</w:t>
      </w:r>
    </w:p>
    <w:p w:rsidR="00F514CB" w:rsidRPr="00F514CB" w:rsidRDefault="00F514CB" w:rsidP="00F514CB">
      <w:pPr>
        <w:ind w:left="-851" w:firstLine="425"/>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1.Утвердить план мероприятий по обеспечению безопасности людей, охране их жизни и здоровья  на водных объектах МО «Середкино» в весенне-летний сезон на 2019 г. (Приложение</w:t>
      </w:r>
      <w:proofErr w:type="gramStart"/>
      <w:r w:rsidRPr="00F514CB">
        <w:rPr>
          <w:rFonts w:ascii="Arial" w:eastAsia="Times New Roman" w:hAnsi="Arial" w:cs="Arial"/>
          <w:sz w:val="24"/>
          <w:szCs w:val="24"/>
          <w:lang w:eastAsia="ru-RU"/>
        </w:rPr>
        <w:t>1</w:t>
      </w:r>
      <w:proofErr w:type="gramEnd"/>
      <w:r w:rsidRPr="00F514CB">
        <w:rPr>
          <w:rFonts w:ascii="Arial" w:eastAsia="Times New Roman" w:hAnsi="Arial" w:cs="Arial"/>
          <w:sz w:val="24"/>
          <w:szCs w:val="24"/>
          <w:lang w:eastAsia="ru-RU"/>
        </w:rPr>
        <w:t>)</w:t>
      </w:r>
    </w:p>
    <w:p w:rsidR="00F514CB" w:rsidRPr="00F514CB" w:rsidRDefault="00F514CB" w:rsidP="00F514CB">
      <w:pPr>
        <w:ind w:left="-851" w:firstLine="425"/>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2.Назначить ответственного за работу по обеспечению безопасности людей, охране их жизни и здоровья на водных объектах - заместителя главы администрации  Зайцеву Ж.Г.</w:t>
      </w:r>
    </w:p>
    <w:p w:rsidR="00F514CB" w:rsidRPr="00F514CB" w:rsidRDefault="00F514CB" w:rsidP="00F514CB">
      <w:pPr>
        <w:ind w:left="-851" w:firstLine="425"/>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3.За обеспечением охраны общественного порядка в местах массового отдыха людей на водных объектах назначить ответственным УУП.</w:t>
      </w:r>
    </w:p>
    <w:p w:rsidR="00F514CB" w:rsidRPr="00F514CB" w:rsidRDefault="00F514CB" w:rsidP="00F514CB">
      <w:pPr>
        <w:ind w:left="-851" w:firstLine="425"/>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4.Директору МБОУ «</w:t>
      </w:r>
      <w:proofErr w:type="spellStart"/>
      <w:r w:rsidRPr="00F514CB">
        <w:rPr>
          <w:rFonts w:ascii="Arial" w:eastAsia="Times New Roman" w:hAnsi="Arial" w:cs="Arial"/>
          <w:sz w:val="24"/>
          <w:szCs w:val="24"/>
          <w:lang w:eastAsia="ru-RU"/>
        </w:rPr>
        <w:t>Середкинская</w:t>
      </w:r>
      <w:proofErr w:type="spellEnd"/>
      <w:r w:rsidRPr="00F514CB">
        <w:rPr>
          <w:rFonts w:ascii="Arial" w:eastAsia="Times New Roman" w:hAnsi="Arial" w:cs="Arial"/>
          <w:sz w:val="24"/>
          <w:szCs w:val="24"/>
          <w:lang w:eastAsia="ru-RU"/>
        </w:rPr>
        <w:t xml:space="preserve"> СОШ» Горбуновой А.А., заведующей МБДОУ «</w:t>
      </w:r>
      <w:proofErr w:type="spellStart"/>
      <w:r w:rsidRPr="00F514CB">
        <w:rPr>
          <w:rFonts w:ascii="Arial" w:eastAsia="Times New Roman" w:hAnsi="Arial" w:cs="Arial"/>
          <w:sz w:val="24"/>
          <w:szCs w:val="24"/>
          <w:lang w:eastAsia="ru-RU"/>
        </w:rPr>
        <w:t>Середкинский</w:t>
      </w:r>
      <w:proofErr w:type="spellEnd"/>
      <w:r w:rsidRPr="00F514CB">
        <w:rPr>
          <w:rFonts w:ascii="Arial" w:eastAsia="Times New Roman" w:hAnsi="Arial" w:cs="Arial"/>
          <w:sz w:val="24"/>
          <w:szCs w:val="24"/>
          <w:lang w:eastAsia="ru-RU"/>
        </w:rPr>
        <w:t xml:space="preserve"> детский сад» Шарыповой  И.А.,</w:t>
      </w:r>
    </w:p>
    <w:p w:rsidR="00F514CB" w:rsidRPr="00F514CB" w:rsidRDefault="00F514CB" w:rsidP="00F514CB">
      <w:pPr>
        <w:ind w:left="-851" w:firstLine="425"/>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директору СКЦ «Юность» </w:t>
      </w:r>
      <w:proofErr w:type="spellStart"/>
      <w:r w:rsidRPr="00F514CB">
        <w:rPr>
          <w:rFonts w:ascii="Arial" w:eastAsia="Times New Roman" w:hAnsi="Arial" w:cs="Arial"/>
          <w:sz w:val="24"/>
          <w:szCs w:val="24"/>
          <w:lang w:eastAsia="ru-RU"/>
        </w:rPr>
        <w:t>Брылевой</w:t>
      </w:r>
      <w:proofErr w:type="spellEnd"/>
      <w:r w:rsidRPr="00F514CB">
        <w:rPr>
          <w:rFonts w:ascii="Arial" w:eastAsia="Times New Roman" w:hAnsi="Arial" w:cs="Arial"/>
          <w:sz w:val="24"/>
          <w:szCs w:val="24"/>
          <w:lang w:eastAsia="ru-RU"/>
        </w:rPr>
        <w:t xml:space="preserve">  И.К.</w:t>
      </w:r>
    </w:p>
    <w:p w:rsidR="00F514CB" w:rsidRPr="00F514CB" w:rsidRDefault="00F514CB" w:rsidP="00F514CB">
      <w:pPr>
        <w:ind w:left="-851" w:firstLine="425"/>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организовать проведение в образовательных учреждениях бесед, учреждениях культуры, лекций по безопасности на воде;</w:t>
      </w:r>
    </w:p>
    <w:p w:rsidR="00F514CB" w:rsidRPr="00F514CB" w:rsidRDefault="00F514CB" w:rsidP="00F514CB">
      <w:pPr>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 xml:space="preserve">5. Организовать информирование населения об ограничениях (запретах) пользования водными объектами ( </w:t>
      </w:r>
      <w:proofErr w:type="spellStart"/>
      <w:r w:rsidRPr="00F514CB">
        <w:rPr>
          <w:rFonts w:ascii="Arial" w:eastAsia="Times New Roman" w:hAnsi="Arial" w:cs="Arial"/>
          <w:sz w:val="24"/>
          <w:szCs w:val="24"/>
          <w:lang w:eastAsia="ru-RU"/>
        </w:rPr>
        <w:t>р</w:t>
      </w:r>
      <w:proofErr w:type="gramStart"/>
      <w:r w:rsidRPr="00F514CB">
        <w:rPr>
          <w:rFonts w:ascii="Arial" w:eastAsia="Times New Roman" w:hAnsi="Arial" w:cs="Arial"/>
          <w:sz w:val="24"/>
          <w:szCs w:val="24"/>
          <w:lang w:eastAsia="ru-RU"/>
        </w:rPr>
        <w:t>.А</w:t>
      </w:r>
      <w:proofErr w:type="gramEnd"/>
      <w:r w:rsidRPr="00F514CB">
        <w:rPr>
          <w:rFonts w:ascii="Arial" w:eastAsia="Times New Roman" w:hAnsi="Arial" w:cs="Arial"/>
          <w:sz w:val="24"/>
          <w:szCs w:val="24"/>
          <w:lang w:eastAsia="ru-RU"/>
        </w:rPr>
        <w:t>нгара</w:t>
      </w:r>
      <w:proofErr w:type="spellEnd"/>
      <w:r w:rsidRPr="00F514CB">
        <w:rPr>
          <w:rFonts w:ascii="Arial" w:eastAsia="Times New Roman" w:hAnsi="Arial" w:cs="Arial"/>
          <w:sz w:val="24"/>
          <w:szCs w:val="24"/>
          <w:lang w:eastAsia="ru-RU"/>
        </w:rPr>
        <w:t>).</w:t>
      </w:r>
    </w:p>
    <w:p w:rsidR="00F514CB" w:rsidRPr="00F514CB" w:rsidRDefault="00F514CB" w:rsidP="00F514CB">
      <w:pPr>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6. Настоящее Постановление опубликовать в муниципальном «Вестнике».</w:t>
      </w:r>
    </w:p>
    <w:p w:rsidR="00F514CB" w:rsidRPr="00F514CB" w:rsidRDefault="00F514CB" w:rsidP="00F514CB">
      <w:pPr>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7. Организацию выполнения настоящего постановления возложить на заместителя главы МО «Середкино»  Ж.Г. Зайцеву.</w:t>
      </w:r>
    </w:p>
    <w:p w:rsidR="00F514CB" w:rsidRPr="00F514CB" w:rsidRDefault="00F514CB" w:rsidP="00F514CB">
      <w:pPr>
        <w:ind w:left="-851" w:firstLine="425"/>
        <w:jc w:val="both"/>
        <w:rPr>
          <w:rFonts w:ascii="Arial" w:eastAsia="Times New Roman" w:hAnsi="Arial" w:cs="Arial"/>
          <w:sz w:val="24"/>
          <w:szCs w:val="24"/>
          <w:lang w:eastAsia="ru-RU"/>
        </w:rPr>
      </w:pPr>
    </w:p>
    <w:p w:rsidR="00F514CB" w:rsidRPr="00F514CB" w:rsidRDefault="00F514CB" w:rsidP="00F514CB">
      <w:pPr>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Глава МО «Середкино» </w:t>
      </w:r>
      <w:proofErr w:type="spellStart"/>
      <w:r w:rsidRPr="00F514CB">
        <w:rPr>
          <w:rFonts w:ascii="Arial" w:eastAsia="Times New Roman" w:hAnsi="Arial" w:cs="Arial"/>
          <w:sz w:val="24"/>
          <w:szCs w:val="24"/>
          <w:lang w:eastAsia="ru-RU"/>
        </w:rPr>
        <w:t>И.А.Середкина</w:t>
      </w:r>
      <w:proofErr w:type="spellEnd"/>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Приложение №1</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Утверждено  Постановлением</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 xml:space="preserve"> Главы МО «Середкино»</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29.05.2019 г. № 23</w:t>
      </w: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r w:rsidRPr="00F514CB">
        <w:rPr>
          <w:rFonts w:ascii="Arial" w:eastAsia="Times New Roman" w:hAnsi="Arial" w:cs="Arial"/>
          <w:b/>
          <w:bCs/>
          <w:sz w:val="24"/>
          <w:szCs w:val="24"/>
          <w:lang w:eastAsia="ru-RU"/>
        </w:rPr>
        <w:t xml:space="preserve">ПЛАН МЕРОПРИЯТИЙ ПО ПРЕДОТВРАЩЕНИЮ ГИБЕЛИ ЛЮДЕЙ НА ВОДНЫХ ОБЪЕКТАХ НА ТЕРРИТОРИИ </w:t>
      </w: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r w:rsidRPr="00F514CB">
        <w:rPr>
          <w:rFonts w:ascii="Arial" w:eastAsia="Times New Roman" w:hAnsi="Arial" w:cs="Arial"/>
          <w:b/>
          <w:bCs/>
          <w:sz w:val="24"/>
          <w:szCs w:val="24"/>
          <w:lang w:eastAsia="ru-RU"/>
        </w:rPr>
        <w:t>МО «СЕРЕДКИНО»  В ВЕСЕННЕ-ЛЕТНИЙ СЕЗОН НА 2019 ГОД.</w:t>
      </w: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AB52DA">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Default="00F514CB" w:rsidP="00F514CB">
      <w:pPr>
        <w:spacing w:before="100" w:beforeAutospacing="1" w:after="100" w:afterAutospacing="1" w:line="240" w:lineRule="auto"/>
        <w:jc w:val="center"/>
        <w:rPr>
          <w:rFonts w:ascii="Arial" w:eastAsia="Times New Roman" w:hAnsi="Arial" w:cs="Arial"/>
          <w:b/>
          <w:bCs/>
          <w:sz w:val="24"/>
          <w:szCs w:val="24"/>
          <w:lang w:eastAsia="ru-RU"/>
        </w:rPr>
      </w:pPr>
    </w:p>
    <w:p w:rsidR="00F514CB" w:rsidRPr="00F514CB" w:rsidRDefault="00F514CB" w:rsidP="00F514CB">
      <w:pPr>
        <w:spacing w:before="100" w:beforeAutospacing="1" w:after="100" w:afterAutospacing="1" w:line="240" w:lineRule="auto"/>
        <w:jc w:val="center"/>
        <w:rPr>
          <w:rFonts w:ascii="Arial" w:eastAsia="Times New Roman" w:hAnsi="Arial" w:cs="Arial"/>
          <w:b/>
          <w:sz w:val="24"/>
          <w:szCs w:val="24"/>
          <w:lang w:eastAsia="ru-RU"/>
        </w:rPr>
      </w:pPr>
    </w:p>
    <w:tbl>
      <w:tblPr>
        <w:tblpPr w:leftFromText="180" w:rightFromText="180" w:vertAnchor="text" w:horzAnchor="margin" w:tblpX="-366" w:tblpY="14"/>
        <w:tblW w:w="10041" w:type="dxa"/>
        <w:tblCellSpacing w:w="0" w:type="dxa"/>
        <w:tblCellMar>
          <w:top w:w="60" w:type="dxa"/>
          <w:left w:w="60" w:type="dxa"/>
          <w:bottom w:w="60" w:type="dxa"/>
          <w:right w:w="60" w:type="dxa"/>
        </w:tblCellMar>
        <w:tblLook w:val="00A0" w:firstRow="1" w:lastRow="0" w:firstColumn="1" w:lastColumn="0" w:noHBand="0" w:noVBand="0"/>
      </w:tblPr>
      <w:tblGrid>
        <w:gridCol w:w="649"/>
        <w:gridCol w:w="5399"/>
        <w:gridCol w:w="1849"/>
        <w:gridCol w:w="2144"/>
      </w:tblGrid>
      <w:tr w:rsidR="00F514CB" w:rsidRPr="00F514CB" w:rsidTr="00F514CB">
        <w:trPr>
          <w:tblCellSpacing w:w="0" w:type="dxa"/>
        </w:trPr>
        <w:tc>
          <w:tcPr>
            <w:tcW w:w="627"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w:t>
            </w:r>
            <w:proofErr w:type="gramStart"/>
            <w:r w:rsidRPr="00F514CB">
              <w:rPr>
                <w:rFonts w:ascii="Courier New" w:eastAsia="Times New Roman" w:hAnsi="Courier New" w:cs="Courier New"/>
                <w:lang w:eastAsia="ru-RU"/>
              </w:rPr>
              <w:t>п</w:t>
            </w:r>
            <w:proofErr w:type="gramEnd"/>
            <w:r w:rsidRPr="00F514CB">
              <w:rPr>
                <w:rFonts w:ascii="Courier New" w:eastAsia="Times New Roman" w:hAnsi="Courier New" w:cs="Courier New"/>
                <w:lang w:eastAsia="ru-RU"/>
              </w:rPr>
              <w:t>/п</w:t>
            </w:r>
          </w:p>
        </w:tc>
        <w:tc>
          <w:tcPr>
            <w:tcW w:w="541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Наименование мероприятия</w:t>
            </w:r>
          </w:p>
        </w:tc>
        <w:tc>
          <w:tcPr>
            <w:tcW w:w="184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Срок проведения</w:t>
            </w:r>
          </w:p>
        </w:tc>
        <w:tc>
          <w:tcPr>
            <w:tcW w:w="2146"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Ответственный исполнитель</w:t>
            </w:r>
          </w:p>
        </w:tc>
      </w:tr>
      <w:tr w:rsidR="00F514CB" w:rsidRPr="00F514CB" w:rsidTr="00F514CB">
        <w:trPr>
          <w:tblCellSpacing w:w="0" w:type="dxa"/>
        </w:trPr>
        <w:tc>
          <w:tcPr>
            <w:tcW w:w="627"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1.</w:t>
            </w:r>
          </w:p>
        </w:tc>
        <w:tc>
          <w:tcPr>
            <w:tcW w:w="541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Доведение через средства массовой информации до населения правил безопасного поведения на воде</w:t>
            </w:r>
          </w:p>
        </w:tc>
        <w:tc>
          <w:tcPr>
            <w:tcW w:w="184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 xml:space="preserve">постоянно </w:t>
            </w:r>
          </w:p>
        </w:tc>
        <w:tc>
          <w:tcPr>
            <w:tcW w:w="2146"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Специалист администрации Середкина А.Г.</w:t>
            </w:r>
          </w:p>
        </w:tc>
      </w:tr>
      <w:tr w:rsidR="00F514CB" w:rsidRPr="00F514CB" w:rsidTr="00F514CB">
        <w:trPr>
          <w:tblCellSpacing w:w="0" w:type="dxa"/>
        </w:trPr>
        <w:tc>
          <w:tcPr>
            <w:tcW w:w="627"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2.</w:t>
            </w:r>
          </w:p>
        </w:tc>
        <w:tc>
          <w:tcPr>
            <w:tcW w:w="541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Проведение заседаний КЧС</w:t>
            </w:r>
            <w:r w:rsidRPr="00F514CB">
              <w:rPr>
                <w:rFonts w:ascii="Courier New" w:eastAsia="Times New Roman" w:hAnsi="Courier New" w:cs="Courier New"/>
                <w:lang w:eastAsia="ru-RU"/>
              </w:rPr>
              <w:br/>
              <w:t>по вопросам охраны жизни людей на водных объектах</w:t>
            </w:r>
          </w:p>
        </w:tc>
        <w:tc>
          <w:tcPr>
            <w:tcW w:w="184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 xml:space="preserve">Не реже 1 раза в квартал </w:t>
            </w:r>
          </w:p>
        </w:tc>
        <w:tc>
          <w:tcPr>
            <w:tcW w:w="2146"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 xml:space="preserve">Глава администрации </w:t>
            </w:r>
          </w:p>
        </w:tc>
      </w:tr>
      <w:tr w:rsidR="00F514CB" w:rsidRPr="00F514CB" w:rsidTr="00F514CB">
        <w:trPr>
          <w:tblCellSpacing w:w="0" w:type="dxa"/>
        </w:trPr>
        <w:tc>
          <w:tcPr>
            <w:tcW w:w="627"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3.</w:t>
            </w:r>
          </w:p>
        </w:tc>
        <w:tc>
          <w:tcPr>
            <w:tcW w:w="541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Обеспечение безопасности населения при проведении спортивных и культурных мероприятий на водных объектах</w:t>
            </w:r>
          </w:p>
        </w:tc>
        <w:tc>
          <w:tcPr>
            <w:tcW w:w="184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По заявкам организаторов</w:t>
            </w:r>
          </w:p>
        </w:tc>
        <w:tc>
          <w:tcPr>
            <w:tcW w:w="2146" w:type="dxa"/>
          </w:tcPr>
          <w:p w:rsidR="00F514CB" w:rsidRPr="00F514CB" w:rsidRDefault="00F514CB" w:rsidP="00F514CB">
            <w:pPr>
              <w:spacing w:after="0" w:line="240" w:lineRule="auto"/>
              <w:rPr>
                <w:rFonts w:ascii="Courier New" w:eastAsia="Times New Roman" w:hAnsi="Courier New" w:cs="Courier New"/>
                <w:lang w:eastAsia="ru-RU"/>
              </w:rPr>
            </w:pPr>
            <w:proofErr w:type="spellStart"/>
            <w:r w:rsidRPr="00F514CB">
              <w:rPr>
                <w:rFonts w:ascii="Courier New" w:eastAsia="Times New Roman" w:hAnsi="Courier New" w:cs="Courier New"/>
                <w:lang w:eastAsia="ru-RU"/>
              </w:rPr>
              <w:t>Середкинский</w:t>
            </w:r>
            <w:proofErr w:type="spellEnd"/>
            <w:r w:rsidRPr="00F514CB">
              <w:rPr>
                <w:rFonts w:ascii="Courier New" w:eastAsia="Times New Roman" w:hAnsi="Courier New" w:cs="Courier New"/>
                <w:lang w:eastAsia="ru-RU"/>
              </w:rPr>
              <w:t xml:space="preserve"> ФАП</w:t>
            </w:r>
          </w:p>
        </w:tc>
      </w:tr>
    </w:tbl>
    <w:p w:rsidR="00F514CB" w:rsidRPr="00F514CB" w:rsidRDefault="00F514CB" w:rsidP="00F514CB">
      <w:pPr>
        <w:spacing w:after="24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6"/>
        <w:tblW w:w="9369" w:type="dxa"/>
        <w:tblCellSpacing w:w="0" w:type="dxa"/>
        <w:tblCellMar>
          <w:top w:w="60" w:type="dxa"/>
          <w:left w:w="60" w:type="dxa"/>
          <w:bottom w:w="60" w:type="dxa"/>
          <w:right w:w="60" w:type="dxa"/>
        </w:tblCellMar>
        <w:tblLook w:val="00A0" w:firstRow="1" w:lastRow="0" w:firstColumn="1" w:lastColumn="0" w:noHBand="0" w:noVBand="0"/>
      </w:tblPr>
      <w:tblGrid>
        <w:gridCol w:w="385"/>
        <w:gridCol w:w="5294"/>
        <w:gridCol w:w="1542"/>
        <w:gridCol w:w="2148"/>
      </w:tblGrid>
      <w:tr w:rsidR="00F514CB" w:rsidRPr="00F514CB" w:rsidTr="00F514CB">
        <w:trPr>
          <w:tblCellSpacing w:w="0" w:type="dxa"/>
        </w:trPr>
        <w:tc>
          <w:tcPr>
            <w:tcW w:w="17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4.</w:t>
            </w:r>
          </w:p>
        </w:tc>
        <w:tc>
          <w:tcPr>
            <w:tcW w:w="5458"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 xml:space="preserve">Определение мест запрещенных для купания и установка знаков, запрещающих купание, с оповещением населения через средства массовой информации </w:t>
            </w:r>
          </w:p>
        </w:tc>
        <w:tc>
          <w:tcPr>
            <w:tcW w:w="1568"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До 01 июня 2019  г</w:t>
            </w:r>
          </w:p>
        </w:tc>
        <w:tc>
          <w:tcPr>
            <w:tcW w:w="2164"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Администрация МО « Середкино»</w:t>
            </w:r>
          </w:p>
        </w:tc>
      </w:tr>
      <w:tr w:rsidR="00F514CB" w:rsidRPr="00F514CB" w:rsidTr="00F514CB">
        <w:trPr>
          <w:tblCellSpacing w:w="0" w:type="dxa"/>
        </w:trPr>
        <w:tc>
          <w:tcPr>
            <w:tcW w:w="17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5.</w:t>
            </w:r>
          </w:p>
        </w:tc>
        <w:tc>
          <w:tcPr>
            <w:tcW w:w="5458"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Проведение мероприятий с учащимися образовательных учреждений и их родителями  по изучению основ безопасного поведения на водных объектах в дни  летних каникул.</w:t>
            </w:r>
          </w:p>
        </w:tc>
        <w:tc>
          <w:tcPr>
            <w:tcW w:w="1568"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май-2019 г.</w:t>
            </w:r>
          </w:p>
        </w:tc>
        <w:tc>
          <w:tcPr>
            <w:tcW w:w="2164"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Директора школ</w:t>
            </w:r>
          </w:p>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Директор СКЦ «Юность»</w:t>
            </w:r>
          </w:p>
        </w:tc>
      </w:tr>
      <w:tr w:rsidR="00F514CB" w:rsidRPr="00F514CB" w:rsidTr="00F514CB">
        <w:trPr>
          <w:tblCellSpacing w:w="0" w:type="dxa"/>
        </w:trPr>
        <w:tc>
          <w:tcPr>
            <w:tcW w:w="179"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6.</w:t>
            </w:r>
          </w:p>
          <w:p w:rsidR="00F514CB" w:rsidRPr="00F514CB" w:rsidRDefault="00F514CB" w:rsidP="00F514CB">
            <w:pPr>
              <w:spacing w:after="0" w:line="240" w:lineRule="auto"/>
              <w:rPr>
                <w:rFonts w:ascii="Courier New" w:eastAsia="Times New Roman" w:hAnsi="Courier New" w:cs="Courier New"/>
                <w:lang w:eastAsia="ru-RU"/>
              </w:rPr>
            </w:pPr>
          </w:p>
        </w:tc>
        <w:tc>
          <w:tcPr>
            <w:tcW w:w="5458"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Проведение инструктажа с населением</w:t>
            </w:r>
          </w:p>
          <w:p w:rsidR="00F514CB" w:rsidRPr="00F514CB" w:rsidRDefault="00F514CB" w:rsidP="00F514CB">
            <w:pPr>
              <w:spacing w:after="0" w:line="240" w:lineRule="auto"/>
              <w:rPr>
                <w:rFonts w:ascii="Courier New" w:eastAsia="Times New Roman" w:hAnsi="Courier New" w:cs="Courier New"/>
                <w:lang w:eastAsia="ru-RU"/>
              </w:rPr>
            </w:pPr>
          </w:p>
        </w:tc>
        <w:tc>
          <w:tcPr>
            <w:tcW w:w="1568"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В течени</w:t>
            </w:r>
            <w:proofErr w:type="gramStart"/>
            <w:r w:rsidRPr="00F514CB">
              <w:rPr>
                <w:rFonts w:ascii="Courier New" w:eastAsia="Times New Roman" w:hAnsi="Courier New" w:cs="Courier New"/>
                <w:lang w:eastAsia="ru-RU"/>
              </w:rPr>
              <w:t>и</w:t>
            </w:r>
            <w:proofErr w:type="gramEnd"/>
            <w:r w:rsidRPr="00F514CB">
              <w:rPr>
                <w:rFonts w:ascii="Courier New" w:eastAsia="Times New Roman" w:hAnsi="Courier New" w:cs="Courier New"/>
                <w:lang w:eastAsia="ru-RU"/>
              </w:rPr>
              <w:t xml:space="preserve"> года</w:t>
            </w:r>
          </w:p>
        </w:tc>
        <w:tc>
          <w:tcPr>
            <w:tcW w:w="2164" w:type="dxa"/>
          </w:tcPr>
          <w:p w:rsidR="00F514CB" w:rsidRPr="00F514CB" w:rsidRDefault="00F514CB" w:rsidP="00F514CB">
            <w:pPr>
              <w:spacing w:after="0" w:line="240" w:lineRule="auto"/>
              <w:rPr>
                <w:rFonts w:ascii="Courier New" w:eastAsia="Times New Roman" w:hAnsi="Courier New" w:cs="Courier New"/>
                <w:lang w:eastAsia="ru-RU"/>
              </w:rPr>
            </w:pPr>
            <w:r w:rsidRPr="00F514CB">
              <w:rPr>
                <w:rFonts w:ascii="Courier New" w:eastAsia="Times New Roman" w:hAnsi="Courier New" w:cs="Courier New"/>
                <w:lang w:eastAsia="ru-RU"/>
              </w:rPr>
              <w:t>Зайцева  Ж.Г.</w:t>
            </w:r>
          </w:p>
        </w:tc>
      </w:tr>
    </w:tbl>
    <w:p w:rsidR="00F514CB" w:rsidRPr="00F514CB" w:rsidRDefault="00F514CB" w:rsidP="00F514CB">
      <w:pPr>
        <w:jc w:val="both"/>
        <w:rPr>
          <w:rFonts w:ascii="Times New Roman" w:eastAsia="Times New Roman" w:hAnsi="Times New Roman" w:cs="Times New Roman"/>
          <w:sz w:val="28"/>
          <w:szCs w:val="28"/>
          <w:lang w:eastAsia="ru-RU"/>
        </w:rPr>
      </w:pPr>
    </w:p>
    <w:p w:rsidR="00F82E91" w:rsidRDefault="00F82E91"/>
    <w:p w:rsidR="00F514CB" w:rsidRPr="00F514CB" w:rsidRDefault="00F514CB" w:rsidP="00F514CB">
      <w:pPr>
        <w:spacing w:after="0" w:line="240" w:lineRule="auto"/>
        <w:jc w:val="center"/>
        <w:rPr>
          <w:rFonts w:ascii="Arial" w:eastAsia="Times New Roman" w:hAnsi="Arial" w:cs="Arial"/>
          <w:b/>
          <w:bCs/>
          <w:kern w:val="2"/>
          <w:sz w:val="32"/>
          <w:szCs w:val="32"/>
          <w:lang w:eastAsia="ru-RU"/>
        </w:rPr>
      </w:pPr>
      <w:r w:rsidRPr="00F514CB">
        <w:rPr>
          <w:rFonts w:ascii="Arial" w:eastAsia="Times New Roman" w:hAnsi="Arial" w:cs="Arial"/>
          <w:b/>
          <w:bCs/>
          <w:kern w:val="2"/>
          <w:sz w:val="32"/>
          <w:szCs w:val="32"/>
          <w:lang w:eastAsia="ru-RU"/>
        </w:rPr>
        <w:lastRenderedPageBreak/>
        <w:t>№ 21 ОТ 24.05.2019 Г.</w:t>
      </w:r>
    </w:p>
    <w:p w:rsidR="00F514CB" w:rsidRPr="00F514CB" w:rsidRDefault="00F514CB" w:rsidP="00F514CB">
      <w:pPr>
        <w:spacing w:after="0" w:line="240" w:lineRule="auto"/>
        <w:jc w:val="center"/>
        <w:rPr>
          <w:rFonts w:ascii="Arial" w:eastAsia="Times New Roman" w:hAnsi="Arial" w:cs="Arial"/>
          <w:b/>
          <w:bCs/>
          <w:kern w:val="2"/>
          <w:sz w:val="32"/>
          <w:szCs w:val="32"/>
          <w:lang w:eastAsia="ru-RU"/>
        </w:rPr>
      </w:pPr>
      <w:r w:rsidRPr="00F514CB">
        <w:rPr>
          <w:rFonts w:ascii="Arial" w:eastAsia="Times New Roman" w:hAnsi="Arial" w:cs="Arial"/>
          <w:b/>
          <w:bCs/>
          <w:kern w:val="2"/>
          <w:sz w:val="32"/>
          <w:szCs w:val="32"/>
          <w:lang w:eastAsia="ru-RU"/>
        </w:rPr>
        <w:t>РОССИЙСКАЯ ФЕДЕРАЦИЯ</w:t>
      </w:r>
    </w:p>
    <w:p w:rsidR="00F514CB" w:rsidRPr="00F514CB" w:rsidRDefault="00F514CB" w:rsidP="00F514CB">
      <w:pPr>
        <w:spacing w:after="0" w:line="240" w:lineRule="auto"/>
        <w:jc w:val="center"/>
        <w:rPr>
          <w:rFonts w:ascii="Arial" w:eastAsia="Times New Roman" w:hAnsi="Arial" w:cs="Arial"/>
          <w:b/>
          <w:bCs/>
          <w:kern w:val="2"/>
          <w:sz w:val="32"/>
          <w:szCs w:val="32"/>
          <w:lang w:eastAsia="ru-RU"/>
        </w:rPr>
      </w:pPr>
      <w:r w:rsidRPr="00F514CB">
        <w:rPr>
          <w:rFonts w:ascii="Arial" w:eastAsia="Times New Roman" w:hAnsi="Arial" w:cs="Arial"/>
          <w:b/>
          <w:bCs/>
          <w:kern w:val="2"/>
          <w:sz w:val="32"/>
          <w:szCs w:val="32"/>
          <w:lang w:eastAsia="ru-RU"/>
        </w:rPr>
        <w:t>ИРКУТСКАЯ ОБЛАСТЬ</w:t>
      </w:r>
    </w:p>
    <w:p w:rsidR="00F514CB" w:rsidRPr="00F514CB" w:rsidRDefault="00F514CB" w:rsidP="00F514CB">
      <w:pPr>
        <w:spacing w:after="0" w:line="240" w:lineRule="auto"/>
        <w:jc w:val="center"/>
        <w:rPr>
          <w:rFonts w:ascii="Arial" w:eastAsia="Times New Roman" w:hAnsi="Arial" w:cs="Arial"/>
          <w:b/>
          <w:bCs/>
          <w:kern w:val="2"/>
          <w:sz w:val="32"/>
          <w:szCs w:val="32"/>
          <w:lang w:eastAsia="ru-RU"/>
        </w:rPr>
      </w:pPr>
      <w:r w:rsidRPr="00F514CB">
        <w:rPr>
          <w:rFonts w:ascii="Arial" w:eastAsia="Times New Roman" w:hAnsi="Arial" w:cs="Arial"/>
          <w:b/>
          <w:bCs/>
          <w:kern w:val="2"/>
          <w:sz w:val="32"/>
          <w:szCs w:val="32"/>
          <w:lang w:eastAsia="ru-RU"/>
        </w:rPr>
        <w:t>БОХАНСКИЙ РАЙОН</w:t>
      </w:r>
    </w:p>
    <w:p w:rsidR="00F514CB" w:rsidRPr="00F514CB" w:rsidRDefault="00F514CB" w:rsidP="00F514CB">
      <w:pPr>
        <w:spacing w:after="0" w:line="240" w:lineRule="auto"/>
        <w:jc w:val="center"/>
        <w:rPr>
          <w:rFonts w:ascii="Arial" w:eastAsia="Times New Roman" w:hAnsi="Arial" w:cs="Arial"/>
          <w:b/>
          <w:spacing w:val="30"/>
          <w:kern w:val="2"/>
          <w:sz w:val="32"/>
          <w:szCs w:val="32"/>
          <w:lang w:eastAsia="ru-RU"/>
        </w:rPr>
      </w:pPr>
      <w:r w:rsidRPr="00F514CB">
        <w:rPr>
          <w:rFonts w:ascii="Arial" w:eastAsia="Times New Roman" w:hAnsi="Arial" w:cs="Arial"/>
          <w:b/>
          <w:bCs/>
          <w:kern w:val="2"/>
          <w:sz w:val="32"/>
          <w:szCs w:val="32"/>
          <w:lang w:eastAsia="ru-RU"/>
        </w:rPr>
        <w:t>МУНИЦИПАЛЬНОЕ ОБРАЗОВАНИЕ «СЕРЕДКИНО»</w:t>
      </w:r>
    </w:p>
    <w:p w:rsidR="00F514CB" w:rsidRPr="00F514CB" w:rsidRDefault="00F514CB" w:rsidP="00F514CB">
      <w:pPr>
        <w:spacing w:after="0" w:line="240" w:lineRule="auto"/>
        <w:jc w:val="center"/>
        <w:rPr>
          <w:rFonts w:ascii="Times New Roman" w:eastAsia="Times New Roman" w:hAnsi="Times New Roman" w:cs="Times New Roman"/>
          <w:b/>
          <w:kern w:val="2"/>
          <w:sz w:val="28"/>
          <w:szCs w:val="28"/>
          <w:lang w:eastAsia="ru-RU"/>
        </w:rPr>
      </w:pPr>
      <w:r w:rsidRPr="00F514CB">
        <w:rPr>
          <w:rFonts w:ascii="Arial" w:eastAsia="Times New Roman" w:hAnsi="Arial" w:cs="Arial"/>
          <w:b/>
          <w:spacing w:val="30"/>
          <w:kern w:val="2"/>
          <w:sz w:val="32"/>
          <w:szCs w:val="32"/>
          <w:lang w:eastAsia="ru-RU"/>
        </w:rPr>
        <w:t>ПОСТАНОВЛЕНИЕ</w:t>
      </w:r>
    </w:p>
    <w:p w:rsidR="00F514CB" w:rsidRPr="00F514CB" w:rsidRDefault="00F514CB" w:rsidP="00F514CB">
      <w:pPr>
        <w:spacing w:after="0" w:line="240" w:lineRule="auto"/>
        <w:jc w:val="center"/>
        <w:rPr>
          <w:rFonts w:ascii="Times New Roman" w:eastAsia="Times New Roman" w:hAnsi="Times New Roman" w:cs="Times New Roman"/>
          <w:kern w:val="2"/>
          <w:sz w:val="26"/>
          <w:szCs w:val="26"/>
          <w:lang w:eastAsia="ru-RU"/>
        </w:rPr>
      </w:pPr>
    </w:p>
    <w:p w:rsidR="00F514CB" w:rsidRPr="00F514CB" w:rsidRDefault="00F514CB" w:rsidP="00F514CB">
      <w:pPr>
        <w:spacing w:after="0" w:line="240" w:lineRule="auto"/>
        <w:jc w:val="center"/>
        <w:rPr>
          <w:rFonts w:ascii="Times New Roman" w:eastAsia="Times New Roman" w:hAnsi="Times New Roman" w:cs="Times New Roman"/>
          <w:kern w:val="2"/>
          <w:sz w:val="26"/>
          <w:szCs w:val="26"/>
          <w:lang w:eastAsia="ru-RU"/>
        </w:rPr>
      </w:pPr>
    </w:p>
    <w:p w:rsidR="00F514CB" w:rsidRPr="00F514CB" w:rsidRDefault="00F514CB" w:rsidP="00F514CB">
      <w:pPr>
        <w:spacing w:after="0" w:line="240" w:lineRule="auto"/>
        <w:ind w:firstLine="540"/>
        <w:jc w:val="center"/>
        <w:rPr>
          <w:rFonts w:ascii="Arial" w:eastAsia="Times New Roman" w:hAnsi="Arial" w:cs="Arial"/>
          <w:b/>
          <w:bCs/>
          <w:kern w:val="2"/>
          <w:sz w:val="32"/>
          <w:szCs w:val="32"/>
          <w:lang w:eastAsia="ru-RU"/>
        </w:rPr>
      </w:pPr>
      <w:r w:rsidRPr="00F514CB">
        <w:rPr>
          <w:rFonts w:ascii="Arial" w:eastAsia="Times New Roman" w:hAnsi="Arial" w:cs="Arial"/>
          <w:b/>
          <w:kern w:val="2"/>
          <w:sz w:val="32"/>
          <w:szCs w:val="32"/>
          <w:lang w:eastAsia="ru-RU"/>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МАЛОГО И СРЕДНЕГО </w:t>
      </w:r>
      <w:r w:rsidRPr="00F514CB">
        <w:rPr>
          <w:rFonts w:ascii="Arial" w:eastAsia="Times New Roman" w:hAnsi="Arial" w:cs="Arial"/>
          <w:b/>
          <w:kern w:val="2"/>
          <w:sz w:val="32"/>
          <w:szCs w:val="32"/>
          <w:lang w:eastAsia="ru-RU"/>
        </w:rPr>
        <w:lastRenderedPageBreak/>
        <w:t xml:space="preserve">ПРЕДПРИНИМАТЕЛЬСТВА И ОРГАНИЗАЦИЯМ, ОБРАЗУЮЩИМ  ИНФРАСТРУКТУРУ  ПОДДЕРЖКИ МАЛОГО И СРЕДНЕГО ПРЕДПРИНИМАТЕЛЬСТВА» </w:t>
      </w:r>
    </w:p>
    <w:p w:rsidR="00F514CB" w:rsidRPr="00F514CB" w:rsidRDefault="00F514CB" w:rsidP="00F514CB">
      <w:pPr>
        <w:widowControl w:val="0"/>
        <w:autoSpaceDE w:val="0"/>
        <w:autoSpaceDN w:val="0"/>
        <w:adjustRightInd w:val="0"/>
        <w:spacing w:after="0" w:line="240" w:lineRule="auto"/>
        <w:ind w:firstLine="540"/>
        <w:jc w:val="center"/>
        <w:rPr>
          <w:rFonts w:ascii="Arial" w:eastAsia="Times New Roman" w:hAnsi="Arial" w:cs="Arial"/>
          <w:b/>
          <w:sz w:val="32"/>
          <w:szCs w:val="32"/>
          <w:lang w:eastAsia="ru-RU"/>
        </w:rPr>
      </w:pPr>
    </w:p>
    <w:p w:rsidR="00F514CB" w:rsidRPr="00F514CB" w:rsidRDefault="00F514CB" w:rsidP="00F514CB">
      <w:pPr>
        <w:widowControl w:val="0"/>
        <w:autoSpaceDE w:val="0"/>
        <w:autoSpaceDN w:val="0"/>
        <w:spacing w:after="0" w:line="240" w:lineRule="auto"/>
        <w:ind w:left="-993" w:firstLine="284"/>
        <w:jc w:val="both"/>
        <w:rPr>
          <w:rFonts w:ascii="Arial" w:eastAsia="Calibri" w:hAnsi="Arial" w:cs="Arial"/>
          <w:sz w:val="24"/>
          <w:szCs w:val="24"/>
          <w:lang w:eastAsia="ru-RU"/>
        </w:rPr>
      </w:pPr>
      <w:proofErr w:type="gramStart"/>
      <w:r w:rsidRPr="00F514CB">
        <w:rPr>
          <w:rFonts w:ascii="Arial" w:eastAsia="Calibri" w:hAnsi="Arial" w:cs="Arial"/>
          <w:i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муниципального образования «Середкино», </w:t>
      </w:r>
      <w:r w:rsidRPr="00F514CB">
        <w:rPr>
          <w:rFonts w:ascii="Arial" w:eastAsia="Calibri" w:hAnsi="Arial" w:cs="Arial"/>
          <w:sz w:val="24"/>
          <w:szCs w:val="24"/>
          <w:lang w:eastAsia="ru-RU"/>
        </w:rPr>
        <w:t>Решением Думы муниципального образования «Середкино» от 24.05.2019 № 250 «Об утверждении порядка формирования, ведения, ежегодного</w:t>
      </w:r>
      <w:proofErr w:type="gramEnd"/>
      <w:r w:rsidRPr="00F514CB">
        <w:rPr>
          <w:rFonts w:ascii="Arial" w:eastAsia="Calibri" w:hAnsi="Arial" w:cs="Arial"/>
          <w:sz w:val="24"/>
          <w:szCs w:val="24"/>
          <w:lang w:eastAsia="ru-RU"/>
        </w:rPr>
        <w:t xml:space="preserve"> дополнения и опубликования перечня муниципального имущества муниципального образования «Середкино», свободного от прав третьих лиц, предназначенного для предоставления во владение и </w:t>
      </w:r>
      <w:proofErr w:type="gramStart"/>
      <w:r w:rsidRPr="00F514CB">
        <w:rPr>
          <w:rFonts w:ascii="Arial" w:eastAsia="Calibri" w:hAnsi="Arial" w:cs="Arial"/>
          <w:sz w:val="24"/>
          <w:szCs w:val="24"/>
          <w:lang w:eastAsia="ru-RU"/>
        </w:rPr>
        <w:t xml:space="preserve">( </w:t>
      </w:r>
      <w:proofErr w:type="gramEnd"/>
      <w:r w:rsidRPr="00F514CB">
        <w:rPr>
          <w:rFonts w:ascii="Arial" w:eastAsia="Calibri" w:hAnsi="Arial" w:cs="Arial"/>
          <w:sz w:val="24"/>
          <w:szCs w:val="24"/>
          <w:lang w:eastAsia="ru-RU"/>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Pr="00F514CB">
        <w:rPr>
          <w:rFonts w:ascii="Arial" w:eastAsia="Arial" w:hAnsi="Arial" w:cs="Arial"/>
          <w:sz w:val="24"/>
          <w:szCs w:val="24"/>
          <w:lang w:eastAsia="ru-RU"/>
        </w:rPr>
        <w:t>в целях повышения качества и доступности предоставляемых муниципальных услуг</w:t>
      </w:r>
      <w:r w:rsidRPr="00F514CB">
        <w:rPr>
          <w:rFonts w:ascii="Arial" w:eastAsia="Calibri" w:hAnsi="Arial" w:cs="Arial"/>
          <w:sz w:val="24"/>
          <w:szCs w:val="24"/>
          <w:lang w:eastAsia="ru-RU"/>
        </w:rPr>
        <w:t xml:space="preserve"> Администрация  муниципального образования «Середкино»</w:t>
      </w:r>
    </w:p>
    <w:p w:rsidR="00F514CB" w:rsidRPr="00F514CB" w:rsidRDefault="00F514CB" w:rsidP="00F514CB">
      <w:pPr>
        <w:widowControl w:val="0"/>
        <w:autoSpaceDE w:val="0"/>
        <w:autoSpaceDN w:val="0"/>
        <w:spacing w:after="0" w:line="240" w:lineRule="auto"/>
        <w:ind w:left="-993" w:firstLine="284"/>
        <w:jc w:val="both"/>
        <w:rPr>
          <w:rFonts w:ascii="Times New Roman" w:eastAsia="Calibri" w:hAnsi="Times New Roman" w:cs="Times New Roman"/>
          <w:sz w:val="28"/>
          <w:szCs w:val="28"/>
          <w:lang w:eastAsia="ru-RU"/>
        </w:rPr>
      </w:pPr>
    </w:p>
    <w:p w:rsidR="00F514CB" w:rsidRPr="00F514CB" w:rsidRDefault="00F514CB" w:rsidP="00F514CB">
      <w:pPr>
        <w:widowControl w:val="0"/>
        <w:autoSpaceDE w:val="0"/>
        <w:autoSpaceDN w:val="0"/>
        <w:spacing w:after="0" w:line="240" w:lineRule="auto"/>
        <w:ind w:left="-993" w:firstLine="284"/>
        <w:jc w:val="center"/>
        <w:rPr>
          <w:rFonts w:ascii="Arial" w:eastAsia="Calibri" w:hAnsi="Arial" w:cs="Arial"/>
          <w:b/>
          <w:sz w:val="30"/>
          <w:szCs w:val="30"/>
          <w:lang w:eastAsia="ru-RU"/>
        </w:rPr>
      </w:pPr>
      <w:r w:rsidRPr="00F514CB">
        <w:rPr>
          <w:rFonts w:ascii="Arial" w:eastAsia="Calibri" w:hAnsi="Arial" w:cs="Arial"/>
          <w:b/>
          <w:sz w:val="30"/>
          <w:szCs w:val="30"/>
          <w:lang w:eastAsia="ru-RU"/>
        </w:rPr>
        <w:t>ПОСТАНОВЛЯЕТ:</w:t>
      </w:r>
    </w:p>
    <w:p w:rsidR="00F514CB" w:rsidRPr="00F514CB" w:rsidRDefault="00F514CB" w:rsidP="00F514CB">
      <w:pPr>
        <w:widowControl w:val="0"/>
        <w:autoSpaceDE w:val="0"/>
        <w:autoSpaceDN w:val="0"/>
        <w:spacing w:after="0" w:line="240" w:lineRule="auto"/>
        <w:ind w:left="-993" w:firstLine="284"/>
        <w:jc w:val="center"/>
        <w:rPr>
          <w:rFonts w:ascii="Arial" w:eastAsia="Calibri" w:hAnsi="Arial" w:cs="Arial"/>
          <w:b/>
          <w:sz w:val="30"/>
          <w:szCs w:val="30"/>
          <w:lang w:eastAsia="ru-RU"/>
        </w:rPr>
      </w:pPr>
    </w:p>
    <w:p w:rsidR="00F514CB" w:rsidRPr="00F514CB" w:rsidRDefault="00F514CB" w:rsidP="00F514CB">
      <w:pPr>
        <w:spacing w:after="0" w:line="240" w:lineRule="auto"/>
        <w:ind w:left="-993" w:firstLine="284"/>
        <w:jc w:val="both"/>
        <w:rPr>
          <w:rFonts w:ascii="Arial" w:eastAsia="Times New Roman" w:hAnsi="Arial" w:cs="Arial"/>
          <w:bCs/>
          <w:kern w:val="2"/>
          <w:sz w:val="24"/>
          <w:szCs w:val="24"/>
          <w:lang w:eastAsia="ru-RU"/>
        </w:rPr>
      </w:pPr>
      <w:r w:rsidRPr="00F514CB">
        <w:rPr>
          <w:rFonts w:ascii="Arial" w:eastAsia="Times New Roman" w:hAnsi="Arial" w:cs="Arial"/>
          <w:kern w:val="2"/>
          <w:sz w:val="24"/>
          <w:szCs w:val="24"/>
          <w:lang w:eastAsia="ru-RU"/>
        </w:rPr>
        <w:lastRenderedPageBreak/>
        <w:t xml:space="preserve">1. Утвердить Административный </w:t>
      </w:r>
      <w:hyperlink r:id="rId6" w:history="1">
        <w:r w:rsidRPr="00F514CB">
          <w:rPr>
            <w:rFonts w:ascii="Arial" w:eastAsia="Times New Roman" w:hAnsi="Arial" w:cs="Arial"/>
            <w:kern w:val="2"/>
            <w:sz w:val="24"/>
            <w:szCs w:val="24"/>
            <w:lang w:eastAsia="ru-RU"/>
          </w:rPr>
          <w:t>регламент</w:t>
        </w:r>
      </w:hyperlink>
      <w:r w:rsidRPr="00F514CB">
        <w:rPr>
          <w:rFonts w:ascii="Arial" w:eastAsia="Times New Roman" w:hAnsi="Arial" w:cs="Arial"/>
          <w:kern w:val="2"/>
          <w:sz w:val="24"/>
          <w:szCs w:val="24"/>
          <w:lang w:eastAsia="ru-RU"/>
        </w:rPr>
        <w:t xml:space="preserve"> предоставления муниципальной услуги </w:t>
      </w:r>
      <w:r w:rsidRPr="00F514CB">
        <w:rPr>
          <w:rFonts w:ascii="Arial" w:eastAsia="Times New Roman" w:hAnsi="Arial" w:cs="Arial"/>
          <w:kern w:val="2"/>
          <w:sz w:val="24"/>
          <w:szCs w:val="24"/>
          <w:lang w:eastAsia="hi-IN" w:bidi="hi-IN"/>
        </w:rPr>
        <w:t>«</w:t>
      </w:r>
      <w:r w:rsidRPr="00F514CB">
        <w:rPr>
          <w:rFonts w:ascii="Arial" w:eastAsia="Times New Roman" w:hAnsi="Arial" w:cs="Arial"/>
          <w:kern w:val="2"/>
          <w:sz w:val="24"/>
          <w:szCs w:val="24"/>
          <w:lang w:eastAsia="ru-RU"/>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образования «Середкино»,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F514CB" w:rsidRPr="00F514CB" w:rsidRDefault="00F514CB" w:rsidP="00F514CB">
      <w:pPr>
        <w:spacing w:after="0" w:line="240" w:lineRule="auto"/>
        <w:ind w:left="-993" w:firstLine="284"/>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2. </w:t>
      </w:r>
      <w:proofErr w:type="gramStart"/>
      <w:r w:rsidRPr="00F514CB">
        <w:rPr>
          <w:rFonts w:ascii="Arial" w:eastAsia="Times New Roman" w:hAnsi="Arial" w:cs="Arial"/>
          <w:kern w:val="2"/>
          <w:sz w:val="24"/>
          <w:szCs w:val="24"/>
          <w:lang w:eastAsia="ru-RU"/>
        </w:rPr>
        <w:t>Контроль за</w:t>
      </w:r>
      <w:proofErr w:type="gramEnd"/>
      <w:r w:rsidRPr="00F514CB">
        <w:rPr>
          <w:rFonts w:ascii="Arial" w:eastAsia="Times New Roman" w:hAnsi="Arial" w:cs="Arial"/>
          <w:kern w:val="2"/>
          <w:sz w:val="24"/>
          <w:szCs w:val="24"/>
          <w:lang w:eastAsia="ru-RU"/>
        </w:rPr>
        <w:t xml:space="preserve"> исполнением данного постановления оставляю за собой</w:t>
      </w:r>
    </w:p>
    <w:p w:rsidR="00F514CB" w:rsidRPr="00F514CB" w:rsidRDefault="00F514CB" w:rsidP="00F514CB">
      <w:pPr>
        <w:spacing w:after="0" w:line="240" w:lineRule="auto"/>
        <w:ind w:left="-993" w:firstLine="284"/>
        <w:jc w:val="both"/>
        <w:rPr>
          <w:rFonts w:ascii="Arial" w:eastAsia="Times New Roman" w:hAnsi="Arial" w:cs="Arial"/>
          <w:bCs/>
          <w:spacing w:val="-4"/>
          <w:kern w:val="2"/>
          <w:sz w:val="24"/>
          <w:szCs w:val="24"/>
          <w:lang w:eastAsia="ru-RU"/>
        </w:rPr>
      </w:pPr>
      <w:r w:rsidRPr="00F514CB">
        <w:rPr>
          <w:rFonts w:ascii="Arial" w:eastAsia="Times New Roman" w:hAnsi="Arial" w:cs="Arial"/>
          <w:bCs/>
          <w:spacing w:val="-4"/>
          <w:kern w:val="2"/>
          <w:sz w:val="24"/>
          <w:szCs w:val="24"/>
          <w:lang w:eastAsia="ru-RU"/>
        </w:rPr>
        <w:t>3. Настоящее постановление вступает в силу со дня его официального опубликования.</w:t>
      </w:r>
    </w:p>
    <w:p w:rsidR="00F514CB" w:rsidRPr="00F514CB" w:rsidRDefault="00F514CB" w:rsidP="00F514CB">
      <w:pPr>
        <w:spacing w:after="0" w:line="240" w:lineRule="auto"/>
        <w:ind w:left="-993" w:firstLine="284"/>
        <w:rPr>
          <w:rFonts w:ascii="Arial" w:eastAsia="Times New Roman" w:hAnsi="Arial" w:cs="Arial"/>
          <w:kern w:val="2"/>
          <w:sz w:val="24"/>
          <w:szCs w:val="24"/>
          <w:lang w:eastAsia="ru-RU"/>
        </w:rPr>
      </w:pPr>
    </w:p>
    <w:p w:rsidR="00F514CB" w:rsidRPr="00F514CB" w:rsidRDefault="00F514CB" w:rsidP="00F514CB">
      <w:pPr>
        <w:spacing w:after="0" w:line="240" w:lineRule="auto"/>
        <w:ind w:left="-993" w:firstLine="284"/>
        <w:rPr>
          <w:rFonts w:ascii="Arial" w:eastAsia="Times New Roman" w:hAnsi="Arial" w:cs="Arial"/>
          <w:kern w:val="2"/>
          <w:sz w:val="24"/>
          <w:szCs w:val="24"/>
          <w:lang w:eastAsia="ru-RU"/>
        </w:rPr>
      </w:pPr>
    </w:p>
    <w:p w:rsidR="00F514CB" w:rsidRPr="00F514CB" w:rsidRDefault="00F514CB" w:rsidP="00F514CB">
      <w:pPr>
        <w:spacing w:after="0" w:line="240" w:lineRule="auto"/>
        <w:ind w:left="-993" w:firstLine="284"/>
        <w:rPr>
          <w:rFonts w:ascii="Arial" w:eastAsia="Times New Roman" w:hAnsi="Arial" w:cs="Arial"/>
          <w:kern w:val="2"/>
          <w:sz w:val="24"/>
          <w:szCs w:val="24"/>
          <w:lang w:eastAsia="ru-RU"/>
        </w:rPr>
      </w:pPr>
    </w:p>
    <w:p w:rsidR="00F514CB" w:rsidRPr="00F514CB" w:rsidRDefault="00F514CB" w:rsidP="00F514CB">
      <w:pPr>
        <w:spacing w:after="0" w:line="240" w:lineRule="auto"/>
        <w:ind w:left="-993" w:firstLine="284"/>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Глава муниципального образования</w:t>
      </w:r>
    </w:p>
    <w:p w:rsidR="00F514CB" w:rsidRPr="00F514CB" w:rsidRDefault="00F514CB" w:rsidP="00F514CB">
      <w:pPr>
        <w:spacing w:after="0" w:line="240" w:lineRule="auto"/>
        <w:ind w:left="-993" w:firstLine="284"/>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«Середкино» И.А. Середкина</w:t>
      </w: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Приложение</w:t>
      </w:r>
    </w:p>
    <w:p w:rsidR="00F514CB" w:rsidRPr="00F514CB" w:rsidRDefault="00F514CB" w:rsidP="00F514CB">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F514CB">
        <w:rPr>
          <w:rFonts w:ascii="Courier New" w:eastAsia="Times New Roman" w:hAnsi="Courier New" w:cs="Courier New"/>
          <w:lang w:eastAsia="ru-RU"/>
        </w:rPr>
        <w:t xml:space="preserve"> к постановлению Администрации</w:t>
      </w:r>
    </w:p>
    <w:p w:rsidR="00F514CB" w:rsidRPr="00F514CB" w:rsidRDefault="00F514CB" w:rsidP="00F514CB">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F514CB">
        <w:rPr>
          <w:rFonts w:ascii="Courier New" w:eastAsia="Times New Roman" w:hAnsi="Courier New" w:cs="Courier New"/>
          <w:lang w:eastAsia="ru-RU"/>
        </w:rPr>
        <w:t>муниципального образования «Середкино»</w:t>
      </w:r>
    </w:p>
    <w:p w:rsidR="00F514CB" w:rsidRPr="00F514CB" w:rsidRDefault="00F514CB" w:rsidP="00F514CB">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F514CB">
        <w:rPr>
          <w:rFonts w:ascii="Courier New" w:eastAsia="Times New Roman" w:hAnsi="Courier New" w:cs="Courier New"/>
          <w:lang w:eastAsia="ru-RU"/>
        </w:rPr>
        <w:t>от 24.05.2019 г. №21</w:t>
      </w:r>
    </w:p>
    <w:p w:rsidR="00F514CB" w:rsidRPr="00F514CB" w:rsidRDefault="00F514CB" w:rsidP="00F514C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514CB" w:rsidRPr="00F514CB" w:rsidRDefault="00F514CB" w:rsidP="00F514CB">
      <w:pPr>
        <w:spacing w:after="0" w:line="240" w:lineRule="auto"/>
        <w:jc w:val="center"/>
        <w:rPr>
          <w:rFonts w:ascii="Arial" w:eastAsia="Times New Roman" w:hAnsi="Arial" w:cs="Arial"/>
          <w:b/>
          <w:bCs/>
          <w:kern w:val="2"/>
          <w:sz w:val="24"/>
          <w:szCs w:val="24"/>
          <w:lang w:eastAsia="ru-RU"/>
        </w:rPr>
      </w:pPr>
      <w:r w:rsidRPr="00F514CB">
        <w:rPr>
          <w:rFonts w:ascii="Arial" w:eastAsia="Times New Roman" w:hAnsi="Arial" w:cs="Arial"/>
          <w:b/>
          <w:bCs/>
          <w:kern w:val="2"/>
          <w:sz w:val="24"/>
          <w:szCs w:val="24"/>
          <w:lang w:eastAsia="ru-RU"/>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«СЕРЕДКИНО»,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w:t>
      </w:r>
      <w:r w:rsidRPr="00F514CB">
        <w:rPr>
          <w:rFonts w:ascii="Arial" w:eastAsia="Times New Roman" w:hAnsi="Arial" w:cs="Arial"/>
          <w:b/>
          <w:bCs/>
          <w:kern w:val="2"/>
          <w:sz w:val="24"/>
          <w:szCs w:val="24"/>
          <w:lang w:eastAsia="ru-RU"/>
        </w:rPr>
        <w:lastRenderedPageBreak/>
        <w:t>ОРГАНИЗАЦИЯМ, ОБРАЗУЮЩИМ  ИНФРАСТРУКТУРУ ПОДДЕРЖКИ МАЛОГО И СРЕДНЕГО ПРЕДПРИНИМАТЕЛЬСТВА»</w:t>
      </w:r>
    </w:p>
    <w:p w:rsidR="00F514CB" w:rsidRPr="00F514CB" w:rsidRDefault="00F514CB" w:rsidP="00F514CB">
      <w:pPr>
        <w:spacing w:after="0" w:line="240" w:lineRule="auto"/>
        <w:jc w:val="center"/>
        <w:rPr>
          <w:rFonts w:ascii="Arial" w:eastAsia="Times New Roman" w:hAnsi="Arial" w:cs="Arial"/>
          <w:b/>
          <w:bCs/>
          <w:kern w:val="2"/>
          <w:sz w:val="24"/>
          <w:szCs w:val="24"/>
          <w:lang w:eastAsia="ru-RU"/>
        </w:rPr>
      </w:pPr>
      <w:r w:rsidRPr="00F514CB">
        <w:rPr>
          <w:rFonts w:ascii="Arial" w:eastAsia="Times New Roman" w:hAnsi="Arial" w:cs="Arial"/>
          <w:b/>
          <w:bCs/>
          <w:kern w:val="2"/>
          <w:sz w:val="24"/>
          <w:szCs w:val="24"/>
          <w:lang w:eastAsia="ru-RU"/>
        </w:rPr>
        <w:t xml:space="preserve"> </w:t>
      </w:r>
    </w:p>
    <w:p w:rsidR="00F514CB" w:rsidRPr="00F514CB" w:rsidRDefault="00F514CB" w:rsidP="00F514CB">
      <w:pPr>
        <w:spacing w:after="0" w:line="240" w:lineRule="auto"/>
        <w:ind w:left="720"/>
        <w:contextualSpacing/>
        <w:jc w:val="center"/>
        <w:rPr>
          <w:rFonts w:ascii="Arial" w:eastAsia="Times New Roman" w:hAnsi="Arial" w:cs="Arial"/>
          <w:b/>
          <w:bCs/>
          <w:kern w:val="2"/>
          <w:sz w:val="24"/>
          <w:szCs w:val="24"/>
          <w:lang w:eastAsia="ru-RU"/>
        </w:rPr>
      </w:pPr>
      <w:r w:rsidRPr="00F514CB">
        <w:rPr>
          <w:rFonts w:ascii="Arial" w:eastAsia="Times New Roman" w:hAnsi="Arial" w:cs="Arial"/>
          <w:b/>
          <w:bCs/>
          <w:kern w:val="2"/>
          <w:sz w:val="24"/>
          <w:szCs w:val="24"/>
          <w:lang w:eastAsia="ru-RU"/>
        </w:rPr>
        <w:t>1.ОБЩИЕ ПОЛОЖЕНИЯ</w:t>
      </w:r>
    </w:p>
    <w:p w:rsidR="00F514CB" w:rsidRPr="00F514CB" w:rsidRDefault="00F514CB" w:rsidP="00F514CB">
      <w:pPr>
        <w:spacing w:after="0" w:line="240" w:lineRule="auto"/>
        <w:ind w:left="720"/>
        <w:contextualSpacing/>
        <w:jc w:val="center"/>
        <w:rPr>
          <w:rFonts w:ascii="Arial" w:eastAsia="Times New Roman" w:hAnsi="Arial" w:cs="Arial"/>
          <w:b/>
          <w:bCs/>
          <w:kern w:val="2"/>
          <w:sz w:val="24"/>
          <w:szCs w:val="24"/>
          <w:lang w:eastAsia="ru-RU"/>
        </w:rPr>
      </w:pP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1.1. </w:t>
      </w:r>
      <w:proofErr w:type="gramStart"/>
      <w:r w:rsidRPr="00F514CB">
        <w:rPr>
          <w:rFonts w:ascii="Arial" w:eastAsia="Times New Roman" w:hAnsi="Arial" w:cs="Arial"/>
          <w:kern w:val="2"/>
          <w:sz w:val="24"/>
          <w:szCs w:val="24"/>
          <w:lang w:eastAsia="ru-RU"/>
        </w:rPr>
        <w:t xml:space="preserve">Административный регламент предоставления муниципальной услуги </w:t>
      </w:r>
      <w:r w:rsidRPr="00F514CB">
        <w:rPr>
          <w:rFonts w:ascii="Arial" w:eastAsia="Times New Roman" w:hAnsi="Arial" w:cs="Arial"/>
          <w:bCs/>
          <w:kern w:val="2"/>
          <w:sz w:val="24"/>
          <w:szCs w:val="24"/>
          <w:lang w:eastAsia="ru-RU"/>
        </w:rPr>
        <w:t>«Оказание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«Середкино»,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F514CB">
        <w:rPr>
          <w:rFonts w:ascii="Arial" w:eastAsia="Times New Roman" w:hAnsi="Arial" w:cs="Arial"/>
          <w:kern w:val="2"/>
          <w:sz w:val="24"/>
          <w:szCs w:val="24"/>
          <w:lang w:eastAsia="ru-RU"/>
        </w:rPr>
        <w:t xml:space="preserve">, (далее - муниципальная услуга) разработан в соответствии с Федеральным </w:t>
      </w:r>
      <w:hyperlink r:id="rId7" w:history="1">
        <w:r w:rsidRPr="00F514CB">
          <w:rPr>
            <w:rFonts w:ascii="Arial" w:eastAsia="Times New Roman" w:hAnsi="Arial" w:cs="Arial"/>
            <w:color w:val="0000FF"/>
            <w:kern w:val="2"/>
            <w:sz w:val="24"/>
            <w:szCs w:val="24"/>
            <w:lang w:eastAsia="ru-RU"/>
          </w:rPr>
          <w:t>законом</w:t>
        </w:r>
      </w:hyperlink>
      <w:r w:rsidRPr="00F514CB">
        <w:rPr>
          <w:rFonts w:ascii="Arial" w:eastAsia="Times New Roman" w:hAnsi="Arial" w:cs="Arial"/>
          <w:kern w:val="2"/>
          <w:sz w:val="24"/>
          <w:szCs w:val="24"/>
          <w:lang w:eastAsia="ru-RU"/>
        </w:rPr>
        <w:t xml:space="preserve"> от 27.07.2010 № 210-ФЗ «Об</w:t>
      </w:r>
      <w:proofErr w:type="gramEnd"/>
      <w:r w:rsidRPr="00F514CB">
        <w:rPr>
          <w:rFonts w:ascii="Arial" w:eastAsia="Times New Roman" w:hAnsi="Arial" w:cs="Arial"/>
          <w:kern w:val="2"/>
          <w:sz w:val="24"/>
          <w:szCs w:val="24"/>
          <w:lang w:eastAsia="ru-RU"/>
        </w:rPr>
        <w:t xml:space="preserve"> организации предоставления государственных и муниципальных услуг» в целях установления порядка </w:t>
      </w:r>
      <w:proofErr w:type="spellStart"/>
      <w:r w:rsidRPr="00F514CB">
        <w:rPr>
          <w:rFonts w:ascii="Arial" w:eastAsia="Times New Roman" w:hAnsi="Arial" w:cs="Arial"/>
          <w:kern w:val="2"/>
          <w:sz w:val="24"/>
          <w:szCs w:val="24"/>
          <w:lang w:eastAsia="ru-RU"/>
        </w:rPr>
        <w:t>предоставлениямуниципальной</w:t>
      </w:r>
      <w:proofErr w:type="spellEnd"/>
      <w:r w:rsidRPr="00F514CB">
        <w:rPr>
          <w:rFonts w:ascii="Arial" w:eastAsia="Times New Roman" w:hAnsi="Arial" w:cs="Arial"/>
          <w:kern w:val="2"/>
          <w:sz w:val="24"/>
          <w:szCs w:val="24"/>
          <w:lang w:eastAsia="ru-RU"/>
        </w:rPr>
        <w:t xml:space="preserve"> услуги и повышения качества её предоставления.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1.2. </w:t>
      </w:r>
      <w:proofErr w:type="gramStart"/>
      <w:r w:rsidRPr="00F514CB">
        <w:rPr>
          <w:rFonts w:ascii="Arial" w:eastAsia="Times New Roman" w:hAnsi="Arial" w:cs="Arial"/>
          <w:kern w:val="2"/>
          <w:sz w:val="24"/>
          <w:szCs w:val="24"/>
          <w:lang w:eastAsia="ru-RU"/>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МСП и организациям, образующим </w:t>
      </w:r>
      <w:r w:rsidRPr="00F514CB">
        <w:rPr>
          <w:rFonts w:ascii="Arial" w:eastAsia="Times New Roman" w:hAnsi="Arial" w:cs="Arial"/>
          <w:kern w:val="2"/>
          <w:sz w:val="24"/>
          <w:szCs w:val="24"/>
          <w:lang w:eastAsia="ru-RU"/>
        </w:rPr>
        <w:lastRenderedPageBreak/>
        <w:t>инфраструктуру поддержки субъектов МСП</w:t>
      </w:r>
      <w:proofErr w:type="gramEnd"/>
      <w:r w:rsidRPr="00F514CB">
        <w:rPr>
          <w:rFonts w:ascii="Arial" w:eastAsia="Times New Roman" w:hAnsi="Arial" w:cs="Arial"/>
          <w:kern w:val="2"/>
          <w:sz w:val="24"/>
          <w:szCs w:val="24"/>
          <w:lang w:eastAsia="ru-RU"/>
        </w:rPr>
        <w:t xml:space="preserve"> (далее - Перечень имущества), обратившиеся в Администрацию муниципального образования «Середкино»  с заявлением о предоставлении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1.3. Информирование о предоставлении муниципальной услуги, в том числе о месте нахождения и графике работы Администрации  муниципального образования « Середкино</w:t>
      </w:r>
      <w:proofErr w:type="gramStart"/>
      <w:r w:rsidRPr="00F514CB">
        <w:rPr>
          <w:rFonts w:ascii="Arial" w:eastAsia="Times New Roman" w:hAnsi="Arial" w:cs="Arial"/>
          <w:kern w:val="2"/>
          <w:sz w:val="24"/>
          <w:szCs w:val="24"/>
          <w:lang w:eastAsia="ru-RU"/>
        </w:rPr>
        <w:t>»(</w:t>
      </w:r>
      <w:proofErr w:type="gramEnd"/>
      <w:r w:rsidRPr="00F514CB">
        <w:rPr>
          <w:rFonts w:ascii="Arial" w:eastAsia="Times New Roman" w:hAnsi="Arial" w:cs="Arial"/>
          <w:kern w:val="2"/>
          <w:sz w:val="24"/>
          <w:szCs w:val="24"/>
          <w:lang w:eastAsia="ru-RU"/>
        </w:rPr>
        <w:t>далее – Администрация), предоставляющей муниципальную услугу, осуществляется: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1.3.1. В Администрации: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в устной форме при личном обращении;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с использованием телефонной связи;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по письменным заявлениям.</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1.3.2. Посредством размещения информации на официальном сайте Администрации муниципального образования «Середкино»</w:t>
      </w:r>
      <w:r w:rsidRPr="00F514CB">
        <w:rPr>
          <w:rFonts w:ascii="Arial" w:eastAsia="Times New Roman" w:hAnsi="Arial" w:cs="Arial"/>
          <w:kern w:val="2"/>
          <w:sz w:val="24"/>
          <w:szCs w:val="24"/>
          <w:u w:val="single"/>
          <w:lang w:eastAsia="ru-RU"/>
        </w:rPr>
        <w:t xml:space="preserve"> </w:t>
      </w:r>
      <w:proofErr w:type="spellStart"/>
      <w:r w:rsidRPr="00F514CB">
        <w:rPr>
          <w:rFonts w:ascii="Arial" w:eastAsia="Times New Roman" w:hAnsi="Arial" w:cs="Arial"/>
          <w:kern w:val="2"/>
          <w:sz w:val="24"/>
          <w:szCs w:val="24"/>
          <w:u w:val="single"/>
          <w:lang w:val="en-US" w:eastAsia="ru-RU"/>
        </w:rPr>
        <w:t>bohan</w:t>
      </w:r>
      <w:proofErr w:type="spellEnd"/>
      <w:r w:rsidRPr="00F514CB">
        <w:rPr>
          <w:rFonts w:ascii="Arial" w:eastAsia="Times New Roman" w:hAnsi="Arial" w:cs="Arial"/>
          <w:kern w:val="2"/>
          <w:sz w:val="24"/>
          <w:szCs w:val="24"/>
          <w:u w:val="single"/>
          <w:lang w:eastAsia="ru-RU"/>
        </w:rPr>
        <w:t>.</w:t>
      </w:r>
      <w:proofErr w:type="spellStart"/>
      <w:r w:rsidRPr="00F514CB">
        <w:rPr>
          <w:rFonts w:ascii="Arial" w:eastAsia="Times New Roman" w:hAnsi="Arial" w:cs="Arial"/>
          <w:kern w:val="2"/>
          <w:sz w:val="24"/>
          <w:szCs w:val="24"/>
          <w:u w:val="single"/>
          <w:lang w:val="en-US" w:eastAsia="ru-RU"/>
        </w:rPr>
        <w:t>irkobl</w:t>
      </w:r>
      <w:proofErr w:type="spellEnd"/>
      <w:r w:rsidRPr="00F514CB">
        <w:rPr>
          <w:rFonts w:ascii="Arial" w:eastAsia="Times New Roman" w:hAnsi="Arial" w:cs="Arial"/>
          <w:kern w:val="2"/>
          <w:sz w:val="24"/>
          <w:szCs w:val="24"/>
          <w:u w:val="single"/>
          <w:lang w:eastAsia="ru-RU"/>
        </w:rPr>
        <w:t>.</w:t>
      </w:r>
      <w:proofErr w:type="spellStart"/>
      <w:r w:rsidRPr="00F514CB">
        <w:rPr>
          <w:rFonts w:ascii="Arial" w:eastAsia="Times New Roman" w:hAnsi="Arial" w:cs="Arial"/>
          <w:kern w:val="2"/>
          <w:sz w:val="24"/>
          <w:szCs w:val="24"/>
          <w:u w:val="single"/>
          <w:lang w:val="en-US" w:eastAsia="ru-RU"/>
        </w:rPr>
        <w:t>ru</w:t>
      </w:r>
      <w:proofErr w:type="spellEnd"/>
      <w:r w:rsidRPr="00F514CB">
        <w:rPr>
          <w:rFonts w:ascii="Arial" w:eastAsia="Times New Roman" w:hAnsi="Arial" w:cs="Arial"/>
          <w:kern w:val="2"/>
          <w:sz w:val="24"/>
          <w:szCs w:val="24"/>
          <w:u w:val="single"/>
          <w:lang w:eastAsia="ru-RU"/>
        </w:rPr>
        <w:t>/</w:t>
      </w:r>
      <w:r w:rsidRPr="00F514CB">
        <w:rPr>
          <w:rFonts w:ascii="Arial" w:eastAsia="Times New Roman" w:hAnsi="Arial" w:cs="Arial"/>
          <w:kern w:val="2"/>
          <w:sz w:val="24"/>
          <w:szCs w:val="24"/>
          <w:u w:val="single"/>
          <w:lang w:val="en-US" w:eastAsia="ru-RU"/>
        </w:rPr>
        <w:t>sub</w:t>
      </w:r>
      <w:r w:rsidRPr="00F514CB">
        <w:rPr>
          <w:rFonts w:ascii="Arial" w:eastAsia="Times New Roman" w:hAnsi="Arial" w:cs="Arial"/>
          <w:kern w:val="2"/>
          <w:sz w:val="24"/>
          <w:szCs w:val="24"/>
          <w:u w:val="single"/>
          <w:lang w:eastAsia="ru-RU"/>
        </w:rPr>
        <w:t>/</w:t>
      </w:r>
      <w:proofErr w:type="spellStart"/>
      <w:r w:rsidRPr="00F514CB">
        <w:rPr>
          <w:rFonts w:ascii="Arial" w:eastAsia="Times New Roman" w:hAnsi="Arial" w:cs="Arial"/>
          <w:kern w:val="2"/>
          <w:sz w:val="24"/>
          <w:szCs w:val="24"/>
          <w:u w:val="single"/>
          <w:lang w:val="en-US" w:eastAsia="ru-RU"/>
        </w:rPr>
        <w:t>seredkino</w:t>
      </w:r>
      <w:proofErr w:type="spell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1.3.3. Посредством размещения информационных стендов в Администрации.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На информационных стендах содержится следующая информация: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график работы, номера телефонов, адрес интернет-сайта и электронной почты;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перечень документов, необходимых для получения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образцы заявлений.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1.4. Консультирование по вопросам предоставления муниципальной услуги осуществляется бесплатно по телефону: 89647343064 и по электронной почте:</w:t>
      </w:r>
      <w:proofErr w:type="gramStart"/>
      <w:r w:rsidRPr="00F514CB">
        <w:rPr>
          <w:rFonts w:ascii="Arial" w:eastAsia="Times New Roman" w:hAnsi="Arial" w:cs="Arial"/>
          <w:kern w:val="2"/>
          <w:sz w:val="24"/>
          <w:szCs w:val="24"/>
          <w:lang w:eastAsia="ru-RU"/>
        </w:rPr>
        <w:t xml:space="preserve"> :</w:t>
      </w:r>
      <w:proofErr w:type="spellStart"/>
      <w:proofErr w:type="gramEnd"/>
      <w:r w:rsidRPr="00F514CB">
        <w:rPr>
          <w:rFonts w:ascii="Arial" w:eastAsia="Times New Roman" w:hAnsi="Arial" w:cs="Arial"/>
          <w:kern w:val="2"/>
          <w:sz w:val="24"/>
          <w:szCs w:val="24"/>
          <w:lang w:val="en-US" w:eastAsia="ru-RU"/>
        </w:rPr>
        <w:t>moseredkinobohan</w:t>
      </w:r>
      <w:proofErr w:type="spellEnd"/>
      <w:r w:rsidRPr="00F514CB">
        <w:rPr>
          <w:rFonts w:ascii="Arial" w:eastAsia="Times New Roman" w:hAnsi="Arial" w:cs="Arial"/>
          <w:kern w:val="2"/>
          <w:sz w:val="24"/>
          <w:szCs w:val="24"/>
          <w:lang w:eastAsia="ru-RU"/>
        </w:rPr>
        <w:t>@</w:t>
      </w:r>
      <w:r w:rsidRPr="00F514CB">
        <w:rPr>
          <w:rFonts w:ascii="Arial" w:eastAsia="Times New Roman" w:hAnsi="Arial" w:cs="Arial"/>
          <w:kern w:val="2"/>
          <w:sz w:val="24"/>
          <w:szCs w:val="24"/>
          <w:lang w:val="en-US" w:eastAsia="ru-RU"/>
        </w:rPr>
        <w:t>mail</w:t>
      </w:r>
      <w:r w:rsidRPr="00F514CB">
        <w:rPr>
          <w:rFonts w:ascii="Arial" w:eastAsia="Times New Roman" w:hAnsi="Arial" w:cs="Arial"/>
          <w:kern w:val="2"/>
          <w:sz w:val="24"/>
          <w:szCs w:val="24"/>
          <w:lang w:eastAsia="ru-RU"/>
        </w:rPr>
        <w:t>.</w:t>
      </w:r>
      <w:proofErr w:type="spellStart"/>
      <w:r w:rsidRPr="00F514CB">
        <w:rPr>
          <w:rFonts w:ascii="Arial" w:eastAsia="Times New Roman" w:hAnsi="Arial" w:cs="Arial"/>
          <w:kern w:val="2"/>
          <w:sz w:val="24"/>
          <w:szCs w:val="24"/>
          <w:lang w:val="en-US" w:eastAsia="ru-RU"/>
        </w:rPr>
        <w:t>ru</w:t>
      </w:r>
      <w:proofErr w:type="spell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Информирование заявителей по электронной почте должно осуществляться не позднее 10 рабочих дней с момента получения сообщения. </w:t>
      </w:r>
      <w:r w:rsidRPr="00F514CB">
        <w:rPr>
          <w:rFonts w:ascii="Arial" w:eastAsia="Times New Roman" w:hAnsi="Arial" w:cs="Arial"/>
          <w:kern w:val="2"/>
          <w:sz w:val="24"/>
          <w:szCs w:val="24"/>
          <w:lang w:eastAsia="ru-RU"/>
        </w:rPr>
        <w:lastRenderedPageBreak/>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bookmarkStart w:id="0" w:name="P70"/>
      <w:bookmarkEnd w:id="0"/>
      <w:r w:rsidRPr="00F514CB">
        <w:rPr>
          <w:rFonts w:ascii="Arial" w:eastAsia="Times New Roman" w:hAnsi="Arial" w:cs="Arial"/>
          <w:kern w:val="2"/>
          <w:sz w:val="24"/>
          <w:szCs w:val="24"/>
          <w:lang w:eastAsia="ru-RU"/>
        </w:rPr>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w:t>
      </w:r>
      <w:proofErr w:type="spellStart"/>
      <w:r w:rsidRPr="00F514CB">
        <w:rPr>
          <w:rFonts w:ascii="Arial" w:eastAsia="Times New Roman" w:hAnsi="Arial" w:cs="Arial"/>
          <w:kern w:val="2"/>
          <w:sz w:val="24"/>
          <w:szCs w:val="24"/>
          <w:lang w:eastAsia="ru-RU"/>
        </w:rPr>
        <w:t>Боханский</w:t>
      </w:r>
      <w:proofErr w:type="spellEnd"/>
      <w:r w:rsidRPr="00F514CB">
        <w:rPr>
          <w:rFonts w:ascii="Arial" w:eastAsia="Times New Roman" w:hAnsi="Arial" w:cs="Arial"/>
          <w:kern w:val="2"/>
          <w:sz w:val="24"/>
          <w:szCs w:val="24"/>
          <w:lang w:eastAsia="ru-RU"/>
        </w:rPr>
        <w:t xml:space="preserve">  район, с. Середкино, ул. Ленина, д. 1.</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График приема заявителей: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spellStart"/>
      <w:r w:rsidRPr="00F514CB">
        <w:rPr>
          <w:rFonts w:ascii="Arial" w:eastAsia="Times New Roman" w:hAnsi="Arial" w:cs="Arial"/>
          <w:kern w:val="2"/>
          <w:sz w:val="24"/>
          <w:szCs w:val="24"/>
          <w:lang w:eastAsia="ru-RU"/>
        </w:rPr>
        <w:t>Понедельник</w:t>
      </w:r>
      <w:proofErr w:type="gramStart"/>
      <w:r w:rsidRPr="00F514CB">
        <w:rPr>
          <w:rFonts w:ascii="Arial" w:eastAsia="Times New Roman" w:hAnsi="Arial" w:cs="Arial"/>
          <w:kern w:val="2"/>
          <w:sz w:val="24"/>
          <w:szCs w:val="24"/>
          <w:lang w:eastAsia="ru-RU"/>
        </w:rPr>
        <w:t>,в</w:t>
      </w:r>
      <w:proofErr w:type="gramEnd"/>
      <w:r w:rsidRPr="00F514CB">
        <w:rPr>
          <w:rFonts w:ascii="Arial" w:eastAsia="Times New Roman" w:hAnsi="Arial" w:cs="Arial"/>
          <w:kern w:val="2"/>
          <w:sz w:val="24"/>
          <w:szCs w:val="24"/>
          <w:lang w:eastAsia="ru-RU"/>
        </w:rPr>
        <w:t>торник</w:t>
      </w:r>
      <w:proofErr w:type="spellEnd"/>
      <w:r w:rsidRPr="00F514CB">
        <w:rPr>
          <w:rFonts w:ascii="Arial" w:eastAsia="Times New Roman" w:hAnsi="Arial" w:cs="Arial"/>
          <w:kern w:val="2"/>
          <w:sz w:val="24"/>
          <w:szCs w:val="24"/>
          <w:lang w:eastAsia="ru-RU"/>
        </w:rPr>
        <w:t>, среда: с 9.00 до 16.45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четверг: не приемный день</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пятница: с 8-00 до 15-00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перерыв с 12-00 до 13-00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Рассмотрение заявлений и выдача документов по результатам рассмотрения заявлений </w:t>
      </w:r>
      <w:r w:rsidRPr="00F514CB">
        <w:rPr>
          <w:rFonts w:ascii="Arial" w:eastAsia="Times New Roman" w:hAnsi="Arial" w:cs="Arial"/>
          <w:kern w:val="2"/>
          <w:sz w:val="24"/>
          <w:szCs w:val="24"/>
          <w:lang w:eastAsia="ru-RU"/>
        </w:rPr>
        <w:lastRenderedPageBreak/>
        <w:t xml:space="preserve">осуществляются в Администрации по адресу: Иркутская  область, </w:t>
      </w:r>
      <w:proofErr w:type="spellStart"/>
      <w:r w:rsidRPr="00F514CB">
        <w:rPr>
          <w:rFonts w:ascii="Arial" w:eastAsia="Times New Roman" w:hAnsi="Arial" w:cs="Arial"/>
          <w:kern w:val="2"/>
          <w:sz w:val="24"/>
          <w:szCs w:val="24"/>
          <w:lang w:eastAsia="ru-RU"/>
        </w:rPr>
        <w:t>Боханский</w:t>
      </w:r>
      <w:proofErr w:type="spellEnd"/>
      <w:r w:rsidRPr="00F514CB">
        <w:rPr>
          <w:rFonts w:ascii="Arial" w:eastAsia="Times New Roman" w:hAnsi="Arial" w:cs="Arial"/>
          <w:kern w:val="2"/>
          <w:sz w:val="24"/>
          <w:szCs w:val="24"/>
          <w:lang w:eastAsia="ru-RU"/>
        </w:rPr>
        <w:t xml:space="preserve"> район, с. Середкино, ул. Ленина</w:t>
      </w:r>
      <w:proofErr w:type="gramStart"/>
      <w:r w:rsidRPr="00F514CB">
        <w:rPr>
          <w:rFonts w:ascii="Arial" w:eastAsia="Times New Roman" w:hAnsi="Arial" w:cs="Arial"/>
          <w:kern w:val="2"/>
          <w:sz w:val="24"/>
          <w:szCs w:val="24"/>
          <w:lang w:eastAsia="ru-RU"/>
        </w:rPr>
        <w:t xml:space="preserve"> ,</w:t>
      </w:r>
      <w:proofErr w:type="gramEnd"/>
      <w:r w:rsidRPr="00F514CB">
        <w:rPr>
          <w:rFonts w:ascii="Arial" w:eastAsia="Times New Roman" w:hAnsi="Arial" w:cs="Arial"/>
          <w:kern w:val="2"/>
          <w:sz w:val="24"/>
          <w:szCs w:val="24"/>
          <w:lang w:eastAsia="ru-RU"/>
        </w:rPr>
        <w:t xml:space="preserve"> д. 1 в соответствии с графиком приема заявителей: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spellStart"/>
      <w:r w:rsidRPr="00F514CB">
        <w:rPr>
          <w:rFonts w:ascii="Arial" w:eastAsia="Times New Roman" w:hAnsi="Arial" w:cs="Arial"/>
          <w:kern w:val="2"/>
          <w:sz w:val="24"/>
          <w:szCs w:val="24"/>
          <w:lang w:eastAsia="ru-RU"/>
        </w:rPr>
        <w:t>Понедельник</w:t>
      </w:r>
      <w:proofErr w:type="gramStart"/>
      <w:r w:rsidRPr="00F514CB">
        <w:rPr>
          <w:rFonts w:ascii="Arial" w:eastAsia="Times New Roman" w:hAnsi="Arial" w:cs="Arial"/>
          <w:kern w:val="2"/>
          <w:sz w:val="24"/>
          <w:szCs w:val="24"/>
          <w:lang w:eastAsia="ru-RU"/>
        </w:rPr>
        <w:t>,в</w:t>
      </w:r>
      <w:proofErr w:type="gramEnd"/>
      <w:r w:rsidRPr="00F514CB">
        <w:rPr>
          <w:rFonts w:ascii="Arial" w:eastAsia="Times New Roman" w:hAnsi="Arial" w:cs="Arial"/>
          <w:kern w:val="2"/>
          <w:sz w:val="24"/>
          <w:szCs w:val="24"/>
          <w:lang w:eastAsia="ru-RU"/>
        </w:rPr>
        <w:t>торник</w:t>
      </w:r>
      <w:proofErr w:type="spellEnd"/>
      <w:r w:rsidRPr="00F514CB">
        <w:rPr>
          <w:rFonts w:ascii="Arial" w:eastAsia="Times New Roman" w:hAnsi="Arial" w:cs="Arial"/>
          <w:kern w:val="2"/>
          <w:sz w:val="24"/>
          <w:szCs w:val="24"/>
          <w:lang w:eastAsia="ru-RU"/>
        </w:rPr>
        <w:t>, среда: с 9.00 до 16.45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четверг: не приемный день</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пятница: с 8-00 до 15-00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перерыв с 12-00 до 13-00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Почтовый адрес для направления письменных заявлений и документов: Иркутская область, </w:t>
      </w:r>
      <w:proofErr w:type="spellStart"/>
      <w:r w:rsidRPr="00F514CB">
        <w:rPr>
          <w:rFonts w:ascii="Arial" w:eastAsia="Times New Roman" w:hAnsi="Arial" w:cs="Arial"/>
          <w:kern w:val="2"/>
          <w:sz w:val="24"/>
          <w:szCs w:val="24"/>
          <w:lang w:eastAsia="ru-RU"/>
        </w:rPr>
        <w:t>Боханский</w:t>
      </w:r>
      <w:proofErr w:type="spellEnd"/>
      <w:r w:rsidRPr="00F514CB">
        <w:rPr>
          <w:rFonts w:ascii="Arial" w:eastAsia="Times New Roman" w:hAnsi="Arial" w:cs="Arial"/>
          <w:kern w:val="2"/>
          <w:sz w:val="24"/>
          <w:szCs w:val="24"/>
          <w:lang w:eastAsia="ru-RU"/>
        </w:rPr>
        <w:t xml:space="preserve">  район, с. Середкино, ул. Ленина, д. 1 и по электронной почте: </w:t>
      </w:r>
      <w:proofErr w:type="spellStart"/>
      <w:r w:rsidRPr="00F514CB">
        <w:rPr>
          <w:rFonts w:ascii="Arial" w:eastAsia="Times New Roman" w:hAnsi="Arial" w:cs="Arial"/>
          <w:kern w:val="2"/>
          <w:sz w:val="24"/>
          <w:szCs w:val="24"/>
          <w:lang w:val="en-US" w:eastAsia="ru-RU"/>
        </w:rPr>
        <w:t>moseredkinobohan</w:t>
      </w:r>
      <w:proofErr w:type="spellEnd"/>
      <w:r w:rsidRPr="00F514CB">
        <w:rPr>
          <w:rFonts w:ascii="Arial" w:eastAsia="Times New Roman" w:hAnsi="Arial" w:cs="Arial"/>
          <w:kern w:val="2"/>
          <w:sz w:val="24"/>
          <w:szCs w:val="24"/>
          <w:lang w:eastAsia="ru-RU"/>
        </w:rPr>
        <w:t>@</w:t>
      </w:r>
      <w:r w:rsidRPr="00F514CB">
        <w:rPr>
          <w:rFonts w:ascii="Arial" w:eastAsia="Times New Roman" w:hAnsi="Arial" w:cs="Arial"/>
          <w:kern w:val="2"/>
          <w:sz w:val="24"/>
          <w:szCs w:val="24"/>
          <w:lang w:val="en-US" w:eastAsia="ru-RU"/>
        </w:rPr>
        <w:t>mail</w:t>
      </w:r>
      <w:r w:rsidRPr="00F514CB">
        <w:rPr>
          <w:rFonts w:ascii="Arial" w:eastAsia="Times New Roman" w:hAnsi="Arial" w:cs="Arial"/>
          <w:kern w:val="2"/>
          <w:sz w:val="24"/>
          <w:szCs w:val="24"/>
          <w:lang w:eastAsia="ru-RU"/>
        </w:rPr>
        <w:t>.</w:t>
      </w:r>
      <w:proofErr w:type="spellStart"/>
      <w:r w:rsidRPr="00F514CB">
        <w:rPr>
          <w:rFonts w:ascii="Arial" w:eastAsia="Times New Roman" w:hAnsi="Arial" w:cs="Arial"/>
          <w:kern w:val="2"/>
          <w:sz w:val="24"/>
          <w:szCs w:val="24"/>
          <w:lang w:val="en-US" w:eastAsia="ru-RU"/>
        </w:rPr>
        <w:t>ru</w:t>
      </w:r>
      <w:proofErr w:type="spell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График работы: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spellStart"/>
      <w:r w:rsidRPr="00F514CB">
        <w:rPr>
          <w:rFonts w:ascii="Arial" w:eastAsia="Times New Roman" w:hAnsi="Arial" w:cs="Arial"/>
          <w:kern w:val="2"/>
          <w:sz w:val="24"/>
          <w:szCs w:val="24"/>
          <w:lang w:eastAsia="ru-RU"/>
        </w:rPr>
        <w:t>Понедельник</w:t>
      </w:r>
      <w:proofErr w:type="gramStart"/>
      <w:r w:rsidRPr="00F514CB">
        <w:rPr>
          <w:rFonts w:ascii="Arial" w:eastAsia="Times New Roman" w:hAnsi="Arial" w:cs="Arial"/>
          <w:kern w:val="2"/>
          <w:sz w:val="24"/>
          <w:szCs w:val="24"/>
          <w:lang w:eastAsia="ru-RU"/>
        </w:rPr>
        <w:t>,в</w:t>
      </w:r>
      <w:proofErr w:type="gramEnd"/>
      <w:r w:rsidRPr="00F514CB">
        <w:rPr>
          <w:rFonts w:ascii="Arial" w:eastAsia="Times New Roman" w:hAnsi="Arial" w:cs="Arial"/>
          <w:kern w:val="2"/>
          <w:sz w:val="24"/>
          <w:szCs w:val="24"/>
          <w:lang w:eastAsia="ru-RU"/>
        </w:rPr>
        <w:t>торник</w:t>
      </w:r>
      <w:proofErr w:type="spellEnd"/>
      <w:r w:rsidRPr="00F514CB">
        <w:rPr>
          <w:rFonts w:ascii="Arial" w:eastAsia="Times New Roman" w:hAnsi="Arial" w:cs="Arial"/>
          <w:kern w:val="2"/>
          <w:sz w:val="24"/>
          <w:szCs w:val="24"/>
          <w:lang w:eastAsia="ru-RU"/>
        </w:rPr>
        <w:t>, среда: с 9.00 до 16.45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четверг: не приемный день</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пятница: с 8-00 до 15-00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перерыв с 12-00 до 13-00 часов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 суббота, воскресенье - выходной.</w:t>
      </w:r>
    </w:p>
    <w:p w:rsidR="00F514CB" w:rsidRPr="00F514CB" w:rsidRDefault="00F514CB" w:rsidP="00F514CB">
      <w:pPr>
        <w:spacing w:after="0" w:line="240" w:lineRule="auto"/>
        <w:jc w:val="both"/>
        <w:rPr>
          <w:rFonts w:ascii="Times New Roman" w:eastAsia="Times New Roman" w:hAnsi="Times New Roman" w:cs="Times New Roman"/>
          <w:kern w:val="2"/>
          <w:sz w:val="28"/>
          <w:szCs w:val="28"/>
          <w:lang w:eastAsia="ru-RU"/>
        </w:rPr>
      </w:pPr>
    </w:p>
    <w:p w:rsidR="00F514CB" w:rsidRPr="00F514CB" w:rsidRDefault="00F514CB" w:rsidP="00F514CB">
      <w:pPr>
        <w:tabs>
          <w:tab w:val="left" w:pos="0"/>
        </w:tabs>
        <w:spacing w:after="0" w:line="200" w:lineRule="atLeast"/>
        <w:jc w:val="center"/>
        <w:rPr>
          <w:rFonts w:ascii="Arial" w:eastAsia="Times New Roman" w:hAnsi="Arial" w:cs="Arial"/>
          <w:kern w:val="2"/>
          <w:sz w:val="24"/>
          <w:szCs w:val="24"/>
          <w:lang w:eastAsia="ru-RU"/>
        </w:rPr>
      </w:pPr>
      <w:r w:rsidRPr="00F514CB">
        <w:rPr>
          <w:rFonts w:ascii="Arial" w:eastAsia="Times New Roman" w:hAnsi="Arial" w:cs="Arial"/>
          <w:b/>
          <w:color w:val="000000"/>
          <w:kern w:val="2"/>
          <w:sz w:val="24"/>
          <w:szCs w:val="24"/>
          <w:lang w:eastAsia="ru-RU"/>
        </w:rPr>
        <w:t>2. СТАНДАРТ ПРЕДОСТАВЛЕНИЯ МУНИЦИПАЛЬНОЙ УСЛУГИ</w:t>
      </w:r>
    </w:p>
    <w:p w:rsidR="00F514CB" w:rsidRPr="00F514CB" w:rsidRDefault="00F514CB" w:rsidP="00F514CB">
      <w:pPr>
        <w:spacing w:after="0" w:line="240" w:lineRule="auto"/>
        <w:jc w:val="both"/>
        <w:rPr>
          <w:rFonts w:ascii="Times New Roman" w:eastAsia="Times New Roman" w:hAnsi="Times New Roman" w:cs="Times New Roman"/>
          <w:kern w:val="2"/>
          <w:sz w:val="28"/>
          <w:szCs w:val="28"/>
          <w:lang w:eastAsia="ru-RU"/>
        </w:rPr>
      </w:pP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2.1. Наименование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Муниципальная услуга - «</w:t>
      </w:r>
      <w:r w:rsidRPr="00F514CB">
        <w:rPr>
          <w:rFonts w:ascii="Arial" w:eastAsia="Times New Roman" w:hAnsi="Arial" w:cs="Arial"/>
          <w:bCs/>
          <w:kern w:val="2"/>
          <w:sz w:val="24"/>
          <w:szCs w:val="24"/>
          <w:lang w:eastAsia="ru-RU"/>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F514CB">
        <w:rPr>
          <w:rFonts w:ascii="Arial" w:eastAsia="Times New Roman" w:hAnsi="Arial" w:cs="Arial"/>
          <w:kern w:val="2"/>
          <w:sz w:val="24"/>
          <w:szCs w:val="24"/>
          <w:lang w:eastAsia="ru-RU"/>
        </w:rPr>
        <w:t>».</w:t>
      </w:r>
    </w:p>
    <w:p w:rsidR="00F514CB" w:rsidRPr="00F514CB" w:rsidRDefault="00F514CB" w:rsidP="00F514CB">
      <w:pPr>
        <w:tabs>
          <w:tab w:val="left" w:pos="0"/>
        </w:tabs>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2.2.Муниципальная услуга предоставляется Администрацией</w:t>
      </w:r>
      <w:proofErr w:type="gramStart"/>
      <w:r w:rsidRPr="00F514CB">
        <w:rPr>
          <w:rFonts w:ascii="Arial" w:eastAsia="Times New Roman" w:hAnsi="Arial" w:cs="Arial"/>
          <w:kern w:val="2"/>
          <w:sz w:val="24"/>
          <w:szCs w:val="24"/>
          <w:lang w:eastAsia="ru-RU"/>
        </w:rPr>
        <w:t xml:space="preserve"> .</w:t>
      </w:r>
      <w:proofErr w:type="gramEnd"/>
    </w:p>
    <w:p w:rsidR="00F514CB" w:rsidRPr="00F514CB" w:rsidRDefault="00F514CB" w:rsidP="00F514CB">
      <w:pPr>
        <w:tabs>
          <w:tab w:val="left" w:pos="0"/>
        </w:tabs>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2.3. В предоставлении муниципальной услуги в рамках межведомственного взаимодействия принимают участие налоговые органы в </w:t>
      </w:r>
      <w:r w:rsidRPr="00F514CB">
        <w:rPr>
          <w:rFonts w:ascii="Arial" w:eastAsia="Times New Roman" w:hAnsi="Arial" w:cs="Arial"/>
          <w:kern w:val="2"/>
          <w:sz w:val="24"/>
          <w:szCs w:val="24"/>
          <w:lang w:eastAsia="ru-RU"/>
        </w:rPr>
        <w:lastRenderedPageBreak/>
        <w:t>части предоставления информации, необходимой для ее оказания.</w:t>
      </w:r>
    </w:p>
    <w:p w:rsidR="00F514CB" w:rsidRPr="00F514CB" w:rsidRDefault="00F514CB" w:rsidP="00F514CB">
      <w:pPr>
        <w:tabs>
          <w:tab w:val="left" w:pos="0"/>
        </w:tabs>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2.4.  Результатом предоставления муниципальной услуги являются:</w:t>
      </w:r>
    </w:p>
    <w:p w:rsidR="00F514CB" w:rsidRPr="00F514CB" w:rsidRDefault="00F514CB" w:rsidP="00F514CB">
      <w:pPr>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при проведен</w:t>
      </w:r>
      <w:proofErr w:type="gramStart"/>
      <w:r w:rsidRPr="00F514CB">
        <w:rPr>
          <w:rFonts w:ascii="Arial" w:eastAsia="Times New Roman" w:hAnsi="Arial" w:cs="Arial"/>
          <w:kern w:val="2"/>
          <w:sz w:val="24"/>
          <w:szCs w:val="24"/>
          <w:lang w:eastAsia="ru-RU"/>
        </w:rPr>
        <w:t>ии ау</w:t>
      </w:r>
      <w:proofErr w:type="gramEnd"/>
      <w:r w:rsidRPr="00F514CB">
        <w:rPr>
          <w:rFonts w:ascii="Arial" w:eastAsia="Times New Roman" w:hAnsi="Arial" w:cs="Arial"/>
          <w:kern w:val="2"/>
          <w:sz w:val="24"/>
          <w:szCs w:val="24"/>
          <w:lang w:eastAsia="ru-RU"/>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F514CB" w:rsidRPr="00F514CB" w:rsidRDefault="00F514CB" w:rsidP="00F514CB">
      <w:pPr>
        <w:spacing w:after="0" w:line="200" w:lineRule="atLeast"/>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при признании аукциона несостоявшимся - договор, заключенный с единственным участником, подавшим заявку на аукцион;</w:t>
      </w:r>
      <w:proofErr w:type="gramEnd"/>
    </w:p>
    <w:p w:rsidR="00F514CB" w:rsidRPr="00F514CB" w:rsidRDefault="00F514CB" w:rsidP="00F514CB">
      <w:pPr>
        <w:spacing w:after="0" w:line="240" w:lineRule="auto"/>
        <w:ind w:left="-851" w:firstLine="425"/>
        <w:jc w:val="both"/>
        <w:rPr>
          <w:rFonts w:ascii="Arial" w:eastAsia="Times New Roman" w:hAnsi="Arial" w:cs="Arial"/>
          <w:i/>
          <w:color w:val="FF0000"/>
          <w:kern w:val="2"/>
          <w:sz w:val="24"/>
          <w:szCs w:val="24"/>
          <w:lang w:eastAsia="ru-RU"/>
        </w:rPr>
      </w:pPr>
      <w:r w:rsidRPr="00F514CB">
        <w:rPr>
          <w:rFonts w:ascii="Arial" w:eastAsia="Times New Roman" w:hAnsi="Arial" w:cs="Arial"/>
          <w:kern w:val="2"/>
          <w:sz w:val="24"/>
          <w:szCs w:val="24"/>
          <w:lang w:eastAsia="ru-RU"/>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F514CB" w:rsidRPr="00F514CB" w:rsidRDefault="00F514CB" w:rsidP="00F514CB">
      <w:pPr>
        <w:autoSpaceDE w:val="0"/>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2.5.Общий срок предоставления муниципальной услуги:</w:t>
      </w:r>
    </w:p>
    <w:p w:rsidR="00F514CB" w:rsidRPr="00F514CB" w:rsidRDefault="00F514CB" w:rsidP="00F514CB">
      <w:pPr>
        <w:autoSpaceDE w:val="0"/>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Максимальный срок предоставления муниципальной услуги составляет 90 календарных дней </w:t>
      </w:r>
      <w:proofErr w:type="gramStart"/>
      <w:r w:rsidRPr="00F514CB">
        <w:rPr>
          <w:rFonts w:ascii="Arial" w:eastAsia="Times New Roman" w:hAnsi="Arial" w:cs="Arial"/>
          <w:kern w:val="2"/>
          <w:sz w:val="24"/>
          <w:szCs w:val="24"/>
          <w:lang w:eastAsia="ru-RU"/>
        </w:rPr>
        <w:t>с даты поступления</w:t>
      </w:r>
      <w:proofErr w:type="gramEnd"/>
      <w:r w:rsidRPr="00F514CB">
        <w:rPr>
          <w:rFonts w:ascii="Arial" w:eastAsia="Times New Roman" w:hAnsi="Arial" w:cs="Arial"/>
          <w:kern w:val="2"/>
          <w:sz w:val="24"/>
          <w:szCs w:val="24"/>
          <w:lang w:eastAsia="ru-RU"/>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F514CB" w:rsidRPr="00F514CB" w:rsidRDefault="00F514CB" w:rsidP="00F514CB">
      <w:pPr>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2.6.  Правовые основания для предоставления муниципальной услуги:</w:t>
      </w:r>
    </w:p>
    <w:p w:rsidR="00F514CB" w:rsidRPr="00F514CB" w:rsidRDefault="00F514CB" w:rsidP="00F514CB">
      <w:pPr>
        <w:spacing w:after="0" w:line="200" w:lineRule="atLeast"/>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Гражданский кодекс Российской Федерации (часть вторая) от 26.01.1996 № 14-ФЗ;</w:t>
      </w:r>
      <w:r w:rsidRPr="00F514CB">
        <w:rPr>
          <w:rFonts w:ascii="Arial" w:eastAsia="Times New Roman" w:hAnsi="Arial" w:cs="Arial"/>
          <w:kern w:val="2"/>
          <w:sz w:val="24"/>
          <w:szCs w:val="24"/>
          <w:lang w:eastAsia="ru-RU"/>
        </w:rPr>
        <w:br/>
        <w:t>- Федеральный закон от 06.10.2003 № 131-ФЗ «Об общих принципах организации местного самоуправления в Российской Федерации»;</w:t>
      </w:r>
      <w:r w:rsidRPr="00F514CB">
        <w:rPr>
          <w:rFonts w:ascii="Arial" w:eastAsia="Times New Roman" w:hAnsi="Arial" w:cs="Arial"/>
          <w:kern w:val="2"/>
          <w:sz w:val="24"/>
          <w:szCs w:val="24"/>
          <w:lang w:eastAsia="ru-RU"/>
        </w:rPr>
        <w:br/>
        <w:t>- Федеральный закон от 26.07.2006 № 135-ФЗ «О защите конкуренции»;</w:t>
      </w:r>
      <w:r w:rsidRPr="00F514CB">
        <w:rPr>
          <w:rFonts w:ascii="Arial" w:eastAsia="Times New Roman" w:hAnsi="Arial" w:cs="Arial"/>
          <w:kern w:val="2"/>
          <w:sz w:val="24"/>
          <w:szCs w:val="24"/>
          <w:lang w:eastAsia="ru-RU"/>
        </w:rPr>
        <w:br/>
        <w:t xml:space="preserve">- Федеральный закон от 27.07.2010 № 210-ФЗ «Об организации предоставления государственных и </w:t>
      </w:r>
      <w:r w:rsidRPr="00F514CB">
        <w:rPr>
          <w:rFonts w:ascii="Arial" w:eastAsia="Times New Roman" w:hAnsi="Arial" w:cs="Arial"/>
          <w:kern w:val="2"/>
          <w:sz w:val="24"/>
          <w:szCs w:val="24"/>
          <w:lang w:eastAsia="ru-RU"/>
        </w:rPr>
        <w:lastRenderedPageBreak/>
        <w:t>муниципальных услуг»;</w:t>
      </w:r>
      <w:r w:rsidRPr="00F514CB">
        <w:rPr>
          <w:rFonts w:ascii="Arial" w:eastAsia="Times New Roman" w:hAnsi="Arial" w:cs="Arial"/>
          <w:kern w:val="2"/>
          <w:sz w:val="24"/>
          <w:szCs w:val="24"/>
          <w:lang w:eastAsia="ru-RU"/>
        </w:rPr>
        <w:br/>
        <w:t>- Федеральный закон от 06.04.2011 № 63-ФЗ «Об электронной подписи»;</w:t>
      </w:r>
      <w:proofErr w:type="gramEnd"/>
      <w:r w:rsidRPr="00F514CB">
        <w:rPr>
          <w:rFonts w:ascii="Arial" w:eastAsia="Times New Roman" w:hAnsi="Arial" w:cs="Arial"/>
          <w:kern w:val="2"/>
          <w:sz w:val="24"/>
          <w:szCs w:val="24"/>
          <w:lang w:eastAsia="ru-RU"/>
        </w:rPr>
        <w:br/>
        <w:t>- Федеральный закон от 24.07.2007 года № 209-ФЗ «О развитии малого и среднего предпринимательства в Российской Федерации»;</w:t>
      </w:r>
    </w:p>
    <w:p w:rsidR="00F514CB" w:rsidRPr="00F514CB" w:rsidRDefault="00F514CB" w:rsidP="00F514CB">
      <w:pPr>
        <w:spacing w:after="0" w:line="200" w:lineRule="atLeast"/>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F514CB" w:rsidRPr="00F514CB" w:rsidRDefault="00F514CB" w:rsidP="00F514CB">
      <w:pPr>
        <w:autoSpaceDE w:val="0"/>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Устав администрации муниципального образования «Середкино»;</w:t>
      </w:r>
    </w:p>
    <w:p w:rsidR="00F514CB" w:rsidRPr="00F514CB" w:rsidRDefault="00F514CB" w:rsidP="00F514CB">
      <w:pPr>
        <w:autoSpaceDE w:val="0"/>
        <w:spacing w:after="0" w:line="200" w:lineRule="atLeast"/>
        <w:ind w:left="-851" w:firstLine="425"/>
        <w:jc w:val="both"/>
        <w:rPr>
          <w:rFonts w:ascii="Arial" w:eastAsia="Times New Roman" w:hAnsi="Arial" w:cs="Arial"/>
          <w:i/>
          <w:color w:val="FF0000"/>
          <w:kern w:val="2"/>
          <w:sz w:val="24"/>
          <w:szCs w:val="24"/>
          <w:u w:val="single"/>
          <w:lang w:eastAsia="ru-RU"/>
        </w:rPr>
      </w:pPr>
      <w:r w:rsidRPr="00F514CB">
        <w:rPr>
          <w:rFonts w:ascii="Arial" w:eastAsia="Times New Roman" w:hAnsi="Arial" w:cs="Arial"/>
          <w:kern w:val="2"/>
          <w:sz w:val="24"/>
          <w:szCs w:val="24"/>
          <w:lang w:eastAsia="ru-RU"/>
        </w:rPr>
        <w:t>- Решением  Думы муниципального образования «Середкино» от 24.05.2019 №250 Об утверждении порядка формирования, ведения, ежегодного дополнения и опубликования перечня муниципального имущества муниципального образования «Середкино»</w:t>
      </w:r>
      <w:proofErr w:type="gramStart"/>
      <w:r w:rsidRPr="00F514CB">
        <w:rPr>
          <w:rFonts w:ascii="Arial" w:eastAsia="Times New Roman" w:hAnsi="Arial" w:cs="Arial"/>
          <w:kern w:val="2"/>
          <w:sz w:val="24"/>
          <w:szCs w:val="24"/>
          <w:lang w:eastAsia="ru-RU"/>
        </w:rPr>
        <w:t xml:space="preserve"> ,</w:t>
      </w:r>
      <w:proofErr w:type="gramEnd"/>
      <w:r w:rsidRPr="00F514CB">
        <w:rPr>
          <w:rFonts w:ascii="Arial" w:eastAsia="Times New Roman" w:hAnsi="Arial" w:cs="Arial"/>
          <w:kern w:val="2"/>
          <w:sz w:val="24"/>
          <w:szCs w:val="24"/>
          <w:lang w:eastAsia="ru-RU"/>
        </w:rPr>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w:t>
      </w:r>
      <w:r w:rsidRPr="00F514CB">
        <w:rPr>
          <w:rFonts w:ascii="Arial" w:eastAsia="Times New Roman" w:hAnsi="Arial" w:cs="Arial"/>
          <w:kern w:val="2"/>
          <w:sz w:val="24"/>
          <w:szCs w:val="24"/>
          <w:lang w:eastAsia="ru-RU"/>
        </w:rPr>
        <w:lastRenderedPageBreak/>
        <w:t xml:space="preserve">и условиях предоставления указанного имущества в аренду" </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F514CB" w:rsidRPr="00F514CB" w:rsidRDefault="00F514CB" w:rsidP="00F514CB">
      <w:pPr>
        <w:spacing w:after="0" w:line="240" w:lineRule="auto"/>
        <w:ind w:left="-851" w:firstLine="425"/>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 копия учредительных документов заявителя (для юридических лиц);</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 копия документа, удостоверяющего личность индивидуального предпринимателя;</w:t>
      </w:r>
    </w:p>
    <w:p w:rsidR="00F514CB" w:rsidRPr="00F514CB" w:rsidRDefault="00F514CB" w:rsidP="00F514CB">
      <w:pPr>
        <w:spacing w:after="0" w:line="240" w:lineRule="auto"/>
        <w:ind w:left="-851" w:firstLine="425"/>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4) копия документа, подтверждающего прав</w:t>
      </w:r>
      <w:proofErr w:type="gramStart"/>
      <w:r w:rsidRPr="00F514CB">
        <w:rPr>
          <w:rFonts w:ascii="Arial" w:eastAsia="Times New Roman" w:hAnsi="Arial" w:cs="Arial"/>
          <w:kern w:val="2"/>
          <w:sz w:val="24"/>
          <w:szCs w:val="24"/>
          <w:lang w:eastAsia="ru-RU"/>
        </w:rPr>
        <w:t>а(</w:t>
      </w:r>
      <w:proofErr w:type="gramEnd"/>
      <w:r w:rsidRPr="00F514CB">
        <w:rPr>
          <w:rFonts w:ascii="Arial" w:eastAsia="Times New Roman" w:hAnsi="Arial" w:cs="Arial"/>
          <w:kern w:val="2"/>
          <w:sz w:val="24"/>
          <w:szCs w:val="24"/>
          <w:lang w:eastAsia="ru-RU"/>
        </w:rPr>
        <w:t xml:space="preserve">полномочия) на осуществление действий от имени субъекта МСП, в </w:t>
      </w:r>
      <w:proofErr w:type="spellStart"/>
      <w:r w:rsidRPr="00F514CB">
        <w:rPr>
          <w:rFonts w:ascii="Arial" w:eastAsia="Times New Roman" w:hAnsi="Arial" w:cs="Arial"/>
          <w:kern w:val="2"/>
          <w:sz w:val="24"/>
          <w:szCs w:val="24"/>
          <w:lang w:eastAsia="ru-RU"/>
        </w:rPr>
        <w:t>т.ч</w:t>
      </w:r>
      <w:proofErr w:type="spellEnd"/>
      <w:r w:rsidRPr="00F514CB">
        <w:rPr>
          <w:rFonts w:ascii="Arial" w:eastAsia="Times New Roman" w:hAnsi="Arial" w:cs="Arial"/>
          <w:kern w:val="2"/>
          <w:sz w:val="24"/>
          <w:szCs w:val="24"/>
          <w:lang w:eastAsia="ru-RU"/>
        </w:rPr>
        <w:t>. на предоставление и подписание документов;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 документы, подтверждающие статус субъекта МСП:</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справка о составе участников и доле их участия в уставном (складочном) капитале (паевом фонде) юридического лица;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2.7.2. Субъект МСП вправе представить вместе с заявлением нижеперечисленные документы, при этом они не могут быть затребованы у заявителя: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а) выписка из государственного реестра юридических лиц;</w:t>
      </w:r>
      <w:r w:rsidRPr="00F514CB">
        <w:rPr>
          <w:rFonts w:ascii="Arial" w:eastAsia="Times New Roman" w:hAnsi="Arial" w:cs="Arial"/>
          <w:kern w:val="2"/>
          <w:sz w:val="24"/>
          <w:szCs w:val="24"/>
          <w:lang w:eastAsia="ru-RU"/>
        </w:rPr>
        <w:br/>
        <w:t>б) выписка из государственного реестра индивидуальных предпринимателей;</w:t>
      </w:r>
      <w:r w:rsidRPr="00F514CB">
        <w:rPr>
          <w:rFonts w:ascii="Arial" w:eastAsia="Times New Roman" w:hAnsi="Arial" w:cs="Arial"/>
          <w:kern w:val="2"/>
          <w:sz w:val="24"/>
          <w:szCs w:val="24"/>
          <w:lang w:eastAsia="ru-RU"/>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F514CB">
        <w:rPr>
          <w:rFonts w:ascii="Arial" w:eastAsia="Times New Roman" w:hAnsi="Arial" w:cs="Arial"/>
          <w:kern w:val="2"/>
          <w:sz w:val="24"/>
          <w:szCs w:val="24"/>
          <w:lang w:eastAsia="ru-RU"/>
        </w:rPr>
        <w:t>кст пр</w:t>
      </w:r>
      <w:proofErr w:type="gramEnd"/>
      <w:r w:rsidRPr="00F514CB">
        <w:rPr>
          <w:rFonts w:ascii="Arial" w:eastAsia="Times New Roman" w:hAnsi="Arial" w:cs="Arial"/>
          <w:kern w:val="2"/>
          <w:sz w:val="24"/>
          <w:szCs w:val="24"/>
          <w:lang w:eastAsia="ru-RU"/>
        </w:rPr>
        <w:t>едставленных документов должен быть написан ясно и четко.</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 отсутствие у заявителя соответствующих полномочий на получение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 представлены незаверенные копии документов или представлены копии документов, которые должны быть представлены в подлиннике;</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6) несоответствие заявления требованиям </w:t>
      </w:r>
      <w:hyperlink w:anchor="P110" w:history="1">
        <w:r w:rsidRPr="00F514CB">
          <w:rPr>
            <w:rFonts w:ascii="Arial" w:eastAsia="Times New Roman" w:hAnsi="Arial" w:cs="Arial"/>
            <w:kern w:val="2"/>
            <w:sz w:val="24"/>
            <w:szCs w:val="24"/>
            <w:lang w:eastAsia="ru-RU"/>
          </w:rPr>
          <w:t>подпункта  1 пункта 2.7.1</w:t>
        </w:r>
      </w:hyperlink>
      <w:r w:rsidRPr="00F514CB">
        <w:rPr>
          <w:rFonts w:ascii="Arial" w:eastAsia="Times New Roman" w:hAnsi="Arial" w:cs="Arial"/>
          <w:kern w:val="2"/>
          <w:sz w:val="24"/>
          <w:szCs w:val="24"/>
          <w:lang w:eastAsia="ru-RU"/>
        </w:rPr>
        <w:t xml:space="preserve"> Административного регламента;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7) к заявлению не приложены документы, указанные в </w:t>
      </w:r>
      <w:hyperlink w:anchor="P117" w:history="1">
        <w:r w:rsidRPr="00F514CB">
          <w:rPr>
            <w:rFonts w:ascii="Arial" w:eastAsia="Times New Roman" w:hAnsi="Arial" w:cs="Arial"/>
            <w:kern w:val="2"/>
            <w:sz w:val="24"/>
            <w:szCs w:val="24"/>
            <w:lang w:eastAsia="ru-RU"/>
          </w:rPr>
          <w:t>пункте 2.7.1</w:t>
        </w:r>
      </w:hyperlink>
      <w:r w:rsidRPr="00F514CB">
        <w:rPr>
          <w:rFonts w:ascii="Arial" w:eastAsia="Times New Roman" w:hAnsi="Arial" w:cs="Arial"/>
          <w:kern w:val="2"/>
          <w:sz w:val="24"/>
          <w:szCs w:val="24"/>
          <w:lang w:eastAsia="ru-RU"/>
        </w:rPr>
        <w:t xml:space="preserve"> Административного регламента.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Не может быть отказано заявителю в приеме дополнительных документов при наличии пожелания их сдачи.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2.9.Исчерпывающий перечень оснований для приостановления или отказа в предоставлении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  Решение от </w:t>
      </w:r>
      <w:proofErr w:type="gramStart"/>
      <w:r w:rsidRPr="00F514CB">
        <w:rPr>
          <w:rFonts w:ascii="Arial" w:eastAsia="Times New Roman" w:hAnsi="Arial" w:cs="Arial"/>
          <w:kern w:val="2"/>
          <w:sz w:val="24"/>
          <w:szCs w:val="24"/>
          <w:lang w:eastAsia="ru-RU"/>
        </w:rPr>
        <w:t>отказе</w:t>
      </w:r>
      <w:proofErr w:type="gramEnd"/>
      <w:r w:rsidRPr="00F514CB">
        <w:rPr>
          <w:rFonts w:ascii="Arial" w:eastAsia="Times New Roman" w:hAnsi="Arial" w:cs="Arial"/>
          <w:kern w:val="2"/>
          <w:sz w:val="24"/>
          <w:szCs w:val="24"/>
          <w:lang w:eastAsia="ru-RU"/>
        </w:rPr>
        <w:t xml:space="preserve"> в оказании имущественной поддержки принимается в случаях:</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w:t>
      </w:r>
      <w:r w:rsidRPr="00F514CB">
        <w:rPr>
          <w:rFonts w:ascii="Arial" w:eastAsia="Times New Roman" w:hAnsi="Arial" w:cs="Arial"/>
          <w:kern w:val="2"/>
          <w:sz w:val="24"/>
          <w:szCs w:val="24"/>
          <w:lang w:eastAsia="ru-RU"/>
        </w:rPr>
        <w:lastRenderedPageBreak/>
        <w:t>имущества, включенного в Перечень имущества;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F514CB" w:rsidRPr="00F514CB" w:rsidRDefault="00F514CB" w:rsidP="00F514CB">
      <w:pPr>
        <w:spacing w:after="0" w:line="240" w:lineRule="auto"/>
        <w:ind w:left="-851" w:firstLine="425"/>
        <w:jc w:val="both"/>
        <w:rPr>
          <w:rFonts w:ascii="Arial" w:eastAsia="Times New Roman" w:hAnsi="Arial" w:cs="Arial"/>
          <w:color w:val="010101"/>
          <w:kern w:val="2"/>
          <w:sz w:val="24"/>
          <w:szCs w:val="24"/>
          <w:lang w:eastAsia="ru-RU"/>
        </w:rPr>
      </w:pP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 поступления </w:t>
      </w:r>
      <w:proofErr w:type="spellStart"/>
      <w:r w:rsidRPr="00F514CB">
        <w:rPr>
          <w:rFonts w:ascii="Arial" w:eastAsia="Times New Roman" w:hAnsi="Arial" w:cs="Arial"/>
          <w:kern w:val="2"/>
          <w:sz w:val="24"/>
          <w:szCs w:val="24"/>
          <w:lang w:eastAsia="ru-RU"/>
        </w:rPr>
        <w:t>заявленияот</w:t>
      </w:r>
      <w:proofErr w:type="spellEnd"/>
      <w:r w:rsidRPr="00F514CB">
        <w:rPr>
          <w:rFonts w:ascii="Arial" w:eastAsia="Times New Roman" w:hAnsi="Arial" w:cs="Arial"/>
          <w:kern w:val="2"/>
          <w:sz w:val="24"/>
          <w:szCs w:val="24"/>
          <w:lang w:eastAsia="ru-RU"/>
        </w:rPr>
        <w:t xml:space="preserve">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если ранее в отношении заявителя - субъекта МСП было принято решение об оказании аналогичной поддержки и сроки ее оказания не истекли;</w:t>
      </w:r>
    </w:p>
    <w:p w:rsidR="00F514CB" w:rsidRPr="00F514CB" w:rsidRDefault="00F514CB" w:rsidP="00F514CB">
      <w:pPr>
        <w:spacing w:after="0" w:line="200" w:lineRule="atLeast"/>
        <w:ind w:left="-851" w:firstLine="425"/>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2.10.Предоставление муниципальной услуги осуществляется бесплатно.</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2.11. Требования к организации и ведению приема получателей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Прием заявителей ведется в Администрации.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Выдача документов осуществляется в здании Администрации.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2.12. </w:t>
      </w:r>
      <w:proofErr w:type="gramStart"/>
      <w:r w:rsidRPr="00F514CB">
        <w:rPr>
          <w:rFonts w:ascii="Arial" w:eastAsia="Times New Roman" w:hAnsi="Arial" w:cs="Arial"/>
          <w:kern w:val="2"/>
          <w:sz w:val="24"/>
          <w:szCs w:val="24"/>
          <w:lang w:eastAsia="ru-RU"/>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муниципального образования «Середкино» размещается краткая информация о предоставляемой муниципальной услуге. </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помещения оборудованы пандусами, специальными ограждениями и перилами;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обеспечены беспрепятственное передвижение и разворот специальных средств для передвижения кресел-колясок;</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F514CB">
        <w:rPr>
          <w:rFonts w:ascii="Arial" w:eastAsia="Times New Roman" w:hAnsi="Arial" w:cs="Arial"/>
          <w:kern w:val="2"/>
          <w:sz w:val="24"/>
          <w:szCs w:val="24"/>
          <w:lang w:eastAsia="ru-RU"/>
        </w:rPr>
        <w:t>дств дл</w:t>
      </w:r>
      <w:proofErr w:type="gramEnd"/>
      <w:r w:rsidRPr="00F514CB">
        <w:rPr>
          <w:rFonts w:ascii="Arial" w:eastAsia="Times New Roman" w:hAnsi="Arial" w:cs="Arial"/>
          <w:kern w:val="2"/>
          <w:sz w:val="24"/>
          <w:szCs w:val="24"/>
          <w:lang w:eastAsia="ru-RU"/>
        </w:rPr>
        <w:t xml:space="preserve">я передвижения кресел-колясок. </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  возле здания (строения), в котором размещено помещение </w:t>
      </w:r>
      <w:proofErr w:type="gramStart"/>
      <w:r w:rsidRPr="00F514CB">
        <w:rPr>
          <w:rFonts w:ascii="Arial" w:eastAsia="Times New Roman" w:hAnsi="Arial" w:cs="Arial"/>
          <w:kern w:val="2"/>
          <w:sz w:val="24"/>
          <w:szCs w:val="24"/>
          <w:lang w:eastAsia="ru-RU"/>
        </w:rPr>
        <w:t>приема</w:t>
      </w:r>
      <w:proofErr w:type="gramEnd"/>
      <w:r w:rsidRPr="00F514CB">
        <w:rPr>
          <w:rFonts w:ascii="Arial" w:eastAsia="Times New Roman" w:hAnsi="Arial" w:cs="Arial"/>
          <w:kern w:val="2"/>
          <w:sz w:val="24"/>
          <w:szCs w:val="24"/>
          <w:lang w:eastAsia="ru-RU"/>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2.13. Показатели доступности и качества муниципальной услуги. Критериями доступности и качества оказания муниципальной услуги являются: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удовлетворенность заявителей качеством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доступность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доступность информации;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соблюдение сроков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отсутствие обоснованных жалоб со стороны заявителей по результатам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Основными требованиями к качеству предоставления муниципальной услуги являются: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а) достоверность предоставляемой заявителем информации о ходе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б) наглядность форм предоставляемой информации об административных процедурах;</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в) удобство и доступность получения информации заявителями о порядке предоставления муниципальной услуги.</w:t>
      </w:r>
    </w:p>
    <w:p w:rsidR="00F514CB" w:rsidRPr="00F514CB" w:rsidRDefault="00F514CB" w:rsidP="00F514CB">
      <w:pPr>
        <w:spacing w:after="0" w:line="240" w:lineRule="auto"/>
        <w:jc w:val="both"/>
        <w:rPr>
          <w:rFonts w:ascii="Times New Roman" w:eastAsia="Times New Roman" w:hAnsi="Times New Roman" w:cs="Times New Roman"/>
          <w:kern w:val="2"/>
          <w:sz w:val="28"/>
          <w:szCs w:val="28"/>
          <w:lang w:eastAsia="ru-RU"/>
        </w:rPr>
      </w:pPr>
    </w:p>
    <w:p w:rsidR="00F514CB" w:rsidRPr="00F514CB" w:rsidRDefault="00F514CB" w:rsidP="00F514CB">
      <w:pPr>
        <w:widowControl w:val="0"/>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r w:rsidRPr="00F514CB">
        <w:rPr>
          <w:rFonts w:ascii="Arial" w:eastAsia="Times New Roman" w:hAnsi="Arial" w:cs="Arial"/>
          <w:b/>
          <w:bCs/>
          <w:sz w:val="24"/>
          <w:szCs w:val="24"/>
          <w:lang w:eastAsia="ru-RU"/>
        </w:rPr>
        <w:t>3.</w:t>
      </w:r>
      <w:r w:rsidRPr="00F514CB">
        <w:rPr>
          <w:rFonts w:ascii="Arial" w:eastAsia="Times New Roman" w:hAnsi="Arial" w:cs="Arial"/>
          <w:b/>
          <w:sz w:val="24"/>
          <w:szCs w:val="24"/>
          <w:lang w:eastAsia="ru-RU"/>
        </w:rPr>
        <w:t>СОСТАВ, ПОСЛЕДОВАТЕЛЬНОСТЬ И СРОКИ ВЫПОЛНЕНИЯ</w:t>
      </w:r>
    </w:p>
    <w:p w:rsidR="00F514CB" w:rsidRPr="00F514CB" w:rsidRDefault="00F514CB" w:rsidP="00F514C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АДМИНИСТРАТИВНЫХ ПРОЦЕДУР (ДЕЙСТВИЙ), ТРЕБОВАНИЯ К ПОРЯДКУ</w:t>
      </w:r>
    </w:p>
    <w:p w:rsidR="00F514CB" w:rsidRPr="00F514CB" w:rsidRDefault="00F514CB" w:rsidP="00F514C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ИХ ВЫПОЛНЕНИЯ, В ТОМ ЧИСЛЕ ОСОБЕННОСТИ ВЫПОЛНЕНИЯ</w:t>
      </w:r>
    </w:p>
    <w:p w:rsidR="00F514CB" w:rsidRPr="00F514CB" w:rsidRDefault="00F514CB" w:rsidP="00F514C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АДМИНИСТРАТИВНЫХ ПРОЦЕДУР (ДЕЙСТВИЙ) В ЭЛЕКТРОННОЙ ФОРМЕ,</w:t>
      </w:r>
    </w:p>
    <w:p w:rsidR="00F514CB" w:rsidRPr="00F514CB" w:rsidRDefault="00F514CB" w:rsidP="00F514C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А ТАКЖЕ ОСОБЕННОСТИ ВЫПОЛНЕНИЯ АДМИНИСТРАТИВНЫХ ПРОЦЕДУР</w:t>
      </w:r>
    </w:p>
    <w:p w:rsidR="00F514CB" w:rsidRPr="00F514CB" w:rsidRDefault="00F514CB" w:rsidP="00F514C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В МНОГОФУНКЦИОНАЛЬНЫХ ЦЕНТРАХ</w:t>
      </w:r>
    </w:p>
    <w:p w:rsidR="00F514CB" w:rsidRPr="00F514CB" w:rsidRDefault="00F514CB" w:rsidP="00F514CB">
      <w:pPr>
        <w:widowControl w:val="0"/>
        <w:autoSpaceDE w:val="0"/>
        <w:autoSpaceDN w:val="0"/>
        <w:adjustRightInd w:val="0"/>
        <w:spacing w:after="0" w:line="240" w:lineRule="auto"/>
        <w:ind w:firstLine="540"/>
        <w:jc w:val="both"/>
        <w:rPr>
          <w:rFonts w:ascii="Times New Roman" w:eastAsia="Times New Roman" w:hAnsi="Times New Roman" w:cs="Times New Roman"/>
          <w:i/>
          <w:color w:val="FF0000"/>
          <w:sz w:val="28"/>
          <w:szCs w:val="28"/>
          <w:lang w:eastAsia="ru-RU"/>
        </w:rPr>
      </w:pP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3.1. Предоставление муниципальной услуги включает в себя следующие административные процедуры: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 прием и регистрация заявления и прилагаемых к нему документов;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 рассмотрение заявления и прилагаемых к нему документов;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 организация и проведение торгов на право заключения договора аренды муниципального имущества, включенного в Перечень.</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3.2. Прием и регистрация заявления и прилагаемых к нему документов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w:t>
      </w:r>
      <w:r w:rsidRPr="00F514CB">
        <w:rPr>
          <w:rFonts w:ascii="Arial" w:eastAsia="Times New Roman" w:hAnsi="Arial" w:cs="Arial"/>
          <w:kern w:val="2"/>
          <w:sz w:val="24"/>
          <w:szCs w:val="24"/>
          <w:lang w:eastAsia="ru-RU"/>
        </w:rPr>
        <w:lastRenderedPageBreak/>
        <w:t>к настоящему Административному регламенту).</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3.2.2. Заявление регистрируется специалистом Администрации.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3.2.3. Максимальный срок исполнения данной административной процедуры – не более 1 рабочего дня </w:t>
      </w:r>
      <w:proofErr w:type="gramStart"/>
      <w:r w:rsidRPr="00F514CB">
        <w:rPr>
          <w:rFonts w:ascii="Arial" w:eastAsia="Times New Roman" w:hAnsi="Arial" w:cs="Arial"/>
          <w:kern w:val="2"/>
          <w:sz w:val="24"/>
          <w:szCs w:val="24"/>
          <w:lang w:eastAsia="ru-RU"/>
        </w:rPr>
        <w:t>с  даты поступления</w:t>
      </w:r>
      <w:proofErr w:type="gramEnd"/>
      <w:r w:rsidRPr="00F514CB">
        <w:rPr>
          <w:rFonts w:ascii="Arial" w:eastAsia="Times New Roman" w:hAnsi="Arial" w:cs="Arial"/>
          <w:kern w:val="2"/>
          <w:sz w:val="24"/>
          <w:szCs w:val="24"/>
          <w:lang w:eastAsia="ru-RU"/>
        </w:rPr>
        <w:t xml:space="preserve"> заявления в  Администрацию.</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3.3. Рассмотрение заявления и прилагаемых к нему документов.</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3.3.2. Специалист администрации, ответственный за предоставление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3.3.3.По результатам рассмотрения заявления специалист администрации, ответственный за предоставление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осуществляет мероприятия по организации оценки на право заключения аренды муниципального имущества.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-в случае отказа от предоставления муниципальной услуг, специалист готовит ответ с мотивированным отказом в оказании имущественной </w:t>
      </w:r>
      <w:r w:rsidRPr="00F514CB">
        <w:rPr>
          <w:rFonts w:ascii="Arial" w:eastAsia="Times New Roman" w:hAnsi="Arial" w:cs="Arial"/>
          <w:kern w:val="2"/>
          <w:sz w:val="24"/>
          <w:szCs w:val="24"/>
          <w:lang w:eastAsia="ru-RU"/>
        </w:rPr>
        <w:lastRenderedPageBreak/>
        <w:t>поддержки по основаниям, предусмотренным пунктом 2.9 настоящего Административного регламента.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муниципального образования «</w:t>
      </w:r>
      <w:proofErr w:type="spellStart"/>
      <w:r w:rsidRPr="00F514CB">
        <w:rPr>
          <w:rFonts w:ascii="Arial" w:eastAsia="Times New Roman" w:hAnsi="Arial" w:cs="Arial"/>
          <w:kern w:val="2"/>
          <w:sz w:val="24"/>
          <w:szCs w:val="24"/>
          <w:lang w:eastAsia="ru-RU"/>
        </w:rPr>
        <w:t>Середкино</w:t>
      </w:r>
      <w:proofErr w:type="gramStart"/>
      <w:r w:rsidRPr="00F514CB">
        <w:rPr>
          <w:rFonts w:ascii="Arial" w:eastAsia="Times New Roman" w:hAnsi="Arial" w:cs="Arial"/>
          <w:kern w:val="2"/>
          <w:sz w:val="24"/>
          <w:szCs w:val="24"/>
          <w:lang w:eastAsia="ru-RU"/>
        </w:rPr>
        <w:t>»о</w:t>
      </w:r>
      <w:proofErr w:type="gramEnd"/>
      <w:r w:rsidRPr="00F514CB">
        <w:rPr>
          <w:rFonts w:ascii="Arial" w:eastAsia="Times New Roman" w:hAnsi="Arial" w:cs="Arial"/>
          <w:kern w:val="2"/>
          <w:sz w:val="24"/>
          <w:szCs w:val="24"/>
          <w:lang w:eastAsia="ru-RU"/>
        </w:rPr>
        <w:t>б</w:t>
      </w:r>
      <w:proofErr w:type="spellEnd"/>
      <w:r w:rsidRPr="00F514CB">
        <w:rPr>
          <w:rFonts w:ascii="Arial" w:eastAsia="Times New Roman" w:hAnsi="Arial" w:cs="Arial"/>
          <w:kern w:val="2"/>
          <w:sz w:val="24"/>
          <w:szCs w:val="24"/>
          <w:lang w:eastAsia="ru-RU"/>
        </w:rPr>
        <w:t xml:space="preserve"> организации и проведении торгов на право заключения договора. </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3.3.5. Результатом административной процедуры является принятие постановления  Администрации  муниципального образования «</w:t>
      </w:r>
      <w:proofErr w:type="spellStart"/>
      <w:r w:rsidRPr="00F514CB">
        <w:rPr>
          <w:rFonts w:ascii="Arial" w:eastAsia="Times New Roman" w:hAnsi="Arial" w:cs="Arial"/>
          <w:kern w:val="2"/>
          <w:sz w:val="24"/>
          <w:szCs w:val="24"/>
          <w:lang w:eastAsia="ru-RU"/>
        </w:rPr>
        <w:t>Середкино</w:t>
      </w:r>
      <w:proofErr w:type="gramStart"/>
      <w:r w:rsidRPr="00F514CB">
        <w:rPr>
          <w:rFonts w:ascii="Arial" w:eastAsia="Times New Roman" w:hAnsi="Arial" w:cs="Arial"/>
          <w:kern w:val="2"/>
          <w:sz w:val="24"/>
          <w:szCs w:val="24"/>
          <w:lang w:eastAsia="ru-RU"/>
        </w:rPr>
        <w:t>»о</w:t>
      </w:r>
      <w:proofErr w:type="gramEnd"/>
      <w:r w:rsidRPr="00F514CB">
        <w:rPr>
          <w:rFonts w:ascii="Arial" w:eastAsia="Times New Roman" w:hAnsi="Arial" w:cs="Arial"/>
          <w:kern w:val="2"/>
          <w:sz w:val="24"/>
          <w:szCs w:val="24"/>
          <w:lang w:eastAsia="ru-RU"/>
        </w:rPr>
        <w:t>б</w:t>
      </w:r>
      <w:proofErr w:type="spellEnd"/>
      <w:r w:rsidRPr="00F514CB">
        <w:rPr>
          <w:rFonts w:ascii="Arial" w:eastAsia="Times New Roman" w:hAnsi="Arial" w:cs="Arial"/>
          <w:kern w:val="2"/>
          <w:sz w:val="24"/>
          <w:szCs w:val="24"/>
          <w:lang w:eastAsia="ru-RU"/>
        </w:rPr>
        <w:t xml:space="preserve">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3.4. Организация и проведение торгов на право заключения договора аренды муниципального имущества, включенного в Перечень.</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муниципального образования «Середкино» о проведен</w:t>
      </w:r>
      <w:proofErr w:type="gramStart"/>
      <w:r w:rsidRPr="00F514CB">
        <w:rPr>
          <w:rFonts w:ascii="Arial" w:eastAsia="Times New Roman" w:hAnsi="Arial" w:cs="Arial"/>
          <w:kern w:val="2"/>
          <w:sz w:val="24"/>
          <w:szCs w:val="24"/>
          <w:lang w:eastAsia="ru-RU"/>
        </w:rPr>
        <w:t>ии  ау</w:t>
      </w:r>
      <w:proofErr w:type="gramEnd"/>
      <w:r w:rsidRPr="00F514CB">
        <w:rPr>
          <w:rFonts w:ascii="Arial" w:eastAsia="Times New Roman" w:hAnsi="Arial" w:cs="Arial"/>
          <w:kern w:val="2"/>
          <w:sz w:val="24"/>
          <w:szCs w:val="24"/>
          <w:lang w:eastAsia="ru-RU"/>
        </w:rPr>
        <w:t>кциона на право заключения договора аренды.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F514CB">
          <w:rPr>
            <w:rFonts w:ascii="Arial" w:eastAsia="Times New Roman" w:hAnsi="Arial" w:cs="Arial"/>
            <w:kern w:val="2"/>
            <w:sz w:val="24"/>
            <w:szCs w:val="24"/>
            <w:lang w:eastAsia="ru-RU"/>
          </w:rPr>
          <w:t>законом</w:t>
        </w:r>
      </w:hyperlink>
      <w:r w:rsidRPr="00F514CB">
        <w:rPr>
          <w:rFonts w:ascii="Arial" w:eastAsia="Times New Roman" w:hAnsi="Arial" w:cs="Arial"/>
          <w:kern w:val="2"/>
          <w:sz w:val="24"/>
          <w:szCs w:val="24"/>
          <w:lang w:eastAsia="ru-RU"/>
        </w:rPr>
        <w:t xml:space="preserve"> от 26.07.2006 № 135-ФЗ «О защите конкуренции».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3.4.3. Заключение договора аренды осуществляется по результатам проведения аукциона. </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3.4.4. Результатом административной процедуры является:</w:t>
      </w:r>
    </w:p>
    <w:p w:rsidR="00F514CB" w:rsidRPr="00F514CB" w:rsidRDefault="00F514CB" w:rsidP="00F514CB">
      <w:pPr>
        <w:spacing w:after="0" w:line="200" w:lineRule="atLeast"/>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при проведен</w:t>
      </w:r>
      <w:proofErr w:type="gramStart"/>
      <w:r w:rsidRPr="00F514CB">
        <w:rPr>
          <w:rFonts w:ascii="Arial" w:eastAsia="Times New Roman" w:hAnsi="Arial" w:cs="Arial"/>
          <w:kern w:val="2"/>
          <w:sz w:val="24"/>
          <w:szCs w:val="24"/>
          <w:lang w:eastAsia="ru-RU"/>
        </w:rPr>
        <w:t>ии ау</w:t>
      </w:r>
      <w:proofErr w:type="gramEnd"/>
      <w:r w:rsidRPr="00F514CB">
        <w:rPr>
          <w:rFonts w:ascii="Arial" w:eastAsia="Times New Roman" w:hAnsi="Arial" w:cs="Arial"/>
          <w:kern w:val="2"/>
          <w:sz w:val="24"/>
          <w:szCs w:val="24"/>
          <w:lang w:eastAsia="ru-RU"/>
        </w:rPr>
        <w:t xml:space="preserve">кциона - договор, заключенный Администрацией </w:t>
      </w:r>
      <w:r w:rsidRPr="00F514CB">
        <w:rPr>
          <w:rFonts w:ascii="Arial" w:eastAsia="Times New Roman" w:hAnsi="Arial" w:cs="Arial"/>
          <w:kern w:val="2"/>
          <w:sz w:val="24"/>
          <w:szCs w:val="24"/>
          <w:lang w:eastAsia="ru-RU"/>
        </w:rPr>
        <w:lastRenderedPageBreak/>
        <w:t>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при признании аукциона несостоявшимся - договор, заключенный с единственным участником, подавшим заявку на аукцион.</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3.5. Особенности выполнения административных процедур в электронной форме:</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Муниципальная услуга не предоставляется в электронной форме.</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3.6. Особенности выполнения административных процедур в многофункциональных центрах.</w:t>
      </w:r>
    </w:p>
    <w:p w:rsidR="00F514CB" w:rsidRPr="00F514CB" w:rsidRDefault="00F514CB" w:rsidP="00F514CB">
      <w:pPr>
        <w:spacing w:after="0" w:line="240" w:lineRule="auto"/>
        <w:ind w:left="-851" w:firstLine="425"/>
        <w:jc w:val="both"/>
        <w:rPr>
          <w:rFonts w:ascii="Times New Roman" w:eastAsia="Times New Roman" w:hAnsi="Times New Roman" w:cs="Times New Roman"/>
          <w:kern w:val="2"/>
          <w:sz w:val="28"/>
          <w:szCs w:val="28"/>
          <w:lang w:eastAsia="ru-RU"/>
        </w:rPr>
      </w:pPr>
      <w:r w:rsidRPr="00F514CB">
        <w:rPr>
          <w:rFonts w:ascii="Arial" w:eastAsia="Times New Roman" w:hAnsi="Arial" w:cs="Arial"/>
          <w:kern w:val="2"/>
          <w:sz w:val="24"/>
          <w:szCs w:val="24"/>
          <w:lang w:eastAsia="ru-RU"/>
        </w:rPr>
        <w:t>Муниципальная услуга не предоставляется в многофункциональных центрах</w:t>
      </w:r>
      <w:r w:rsidRPr="00F514CB">
        <w:rPr>
          <w:rFonts w:ascii="Times New Roman" w:eastAsia="Times New Roman" w:hAnsi="Times New Roman" w:cs="Times New Roman"/>
          <w:kern w:val="2"/>
          <w:sz w:val="28"/>
          <w:szCs w:val="28"/>
          <w:lang w:eastAsia="ru-RU"/>
        </w:rPr>
        <w:t>.</w:t>
      </w:r>
    </w:p>
    <w:p w:rsidR="00F514CB" w:rsidRPr="00F514CB" w:rsidRDefault="00F514CB" w:rsidP="00F514CB">
      <w:pPr>
        <w:spacing w:after="0" w:line="200" w:lineRule="atLeast"/>
        <w:jc w:val="both"/>
        <w:rPr>
          <w:rFonts w:ascii="Times New Roman" w:eastAsia="Times New Roman" w:hAnsi="Times New Roman" w:cs="Times New Roman"/>
          <w:kern w:val="2"/>
          <w:sz w:val="28"/>
          <w:szCs w:val="28"/>
          <w:lang w:eastAsia="ru-RU"/>
        </w:rPr>
      </w:pPr>
    </w:p>
    <w:p w:rsidR="00F514CB" w:rsidRPr="00F514CB" w:rsidRDefault="00F514CB" w:rsidP="00F514CB">
      <w:pPr>
        <w:widowControl w:val="0"/>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4. ФОРМЫ </w:t>
      </w:r>
      <w:proofErr w:type="gramStart"/>
      <w:r w:rsidRPr="00F514CB">
        <w:rPr>
          <w:rFonts w:ascii="Arial" w:eastAsia="Times New Roman" w:hAnsi="Arial" w:cs="Arial"/>
          <w:b/>
          <w:sz w:val="24"/>
          <w:szCs w:val="24"/>
          <w:lang w:eastAsia="ru-RU"/>
        </w:rPr>
        <w:t>КОНТРОЛЯ ЗА</w:t>
      </w:r>
      <w:proofErr w:type="gramEnd"/>
      <w:r w:rsidRPr="00F514CB">
        <w:rPr>
          <w:rFonts w:ascii="Arial" w:eastAsia="Times New Roman" w:hAnsi="Arial" w:cs="Arial"/>
          <w:b/>
          <w:sz w:val="24"/>
          <w:szCs w:val="24"/>
          <w:lang w:eastAsia="ru-RU"/>
        </w:rPr>
        <w:t xml:space="preserve"> ИСПОЛНЕНИЕМ</w:t>
      </w:r>
    </w:p>
    <w:p w:rsidR="00F514CB" w:rsidRPr="00F514CB" w:rsidRDefault="00F514CB" w:rsidP="00F514CB">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АДМИНИСТРАТИВНОГО РЕГЛАМЕНТА</w:t>
      </w:r>
    </w:p>
    <w:p w:rsidR="00F514CB" w:rsidRPr="00F514CB" w:rsidRDefault="00F514CB" w:rsidP="00F514C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4.1. Текущий </w:t>
      </w:r>
      <w:proofErr w:type="gramStart"/>
      <w:r w:rsidRPr="00F514CB">
        <w:rPr>
          <w:rFonts w:ascii="Arial" w:eastAsia="Times New Roman" w:hAnsi="Arial" w:cs="Arial"/>
          <w:kern w:val="2"/>
          <w:sz w:val="24"/>
          <w:szCs w:val="24"/>
          <w:lang w:eastAsia="ru-RU"/>
        </w:rPr>
        <w:t>контроль за</w:t>
      </w:r>
      <w:proofErr w:type="gramEnd"/>
      <w:r w:rsidRPr="00F514CB">
        <w:rPr>
          <w:rFonts w:ascii="Arial" w:eastAsia="Times New Roman" w:hAnsi="Arial" w:cs="Arial"/>
          <w:kern w:val="2"/>
          <w:sz w:val="24"/>
          <w:szCs w:val="24"/>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4.2. </w:t>
      </w:r>
      <w:proofErr w:type="gramStart"/>
      <w:r w:rsidRPr="00F514CB">
        <w:rPr>
          <w:rFonts w:ascii="Arial" w:eastAsia="Times New Roman" w:hAnsi="Arial" w:cs="Arial"/>
          <w:kern w:val="2"/>
          <w:sz w:val="24"/>
          <w:szCs w:val="24"/>
          <w:lang w:eastAsia="ru-RU"/>
        </w:rPr>
        <w:t>Контроль за</w:t>
      </w:r>
      <w:proofErr w:type="gramEnd"/>
      <w:r w:rsidRPr="00F514CB">
        <w:rPr>
          <w:rFonts w:ascii="Arial" w:eastAsia="Times New Roman" w:hAnsi="Arial" w:cs="Arial"/>
          <w:kern w:val="2"/>
          <w:sz w:val="24"/>
          <w:szCs w:val="24"/>
          <w:lang w:eastAsia="ru-RU"/>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Плановые и внеплановые проверки проводятся руководителями соответствующих органов, участвующих в предоставлении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В ходе плановых и внеплановых проверок:</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проверяется соблюдение сроков и последовательности исполнения административных процедур;</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выявляются нарушения прав заявителей, недостатки, допущенные в ходе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Положения, характеризующие требования к порядку и формам </w:t>
      </w:r>
      <w:proofErr w:type="gramStart"/>
      <w:r w:rsidRPr="00F514CB">
        <w:rPr>
          <w:rFonts w:ascii="Arial" w:eastAsia="Times New Roman" w:hAnsi="Arial" w:cs="Arial"/>
          <w:kern w:val="2"/>
          <w:sz w:val="24"/>
          <w:szCs w:val="24"/>
          <w:lang w:eastAsia="ru-RU"/>
        </w:rPr>
        <w:t>контроля за</w:t>
      </w:r>
      <w:proofErr w:type="gramEnd"/>
      <w:r w:rsidRPr="00F514CB">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Порядок и формы </w:t>
      </w:r>
      <w:proofErr w:type="gramStart"/>
      <w:r w:rsidRPr="00F514CB">
        <w:rPr>
          <w:rFonts w:ascii="Arial" w:eastAsia="Times New Roman" w:hAnsi="Arial" w:cs="Arial"/>
          <w:kern w:val="2"/>
          <w:sz w:val="24"/>
          <w:szCs w:val="24"/>
          <w:lang w:eastAsia="ru-RU"/>
        </w:rPr>
        <w:t>контроля за</w:t>
      </w:r>
      <w:proofErr w:type="gramEnd"/>
      <w:r w:rsidRPr="00F514CB">
        <w:rPr>
          <w:rFonts w:ascii="Arial" w:eastAsia="Times New Roman" w:hAnsi="Arial" w:cs="Arial"/>
          <w:kern w:val="2"/>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514CB" w:rsidRPr="00F514CB" w:rsidRDefault="00F514CB" w:rsidP="00F514CB">
      <w:pPr>
        <w:spacing w:after="0" w:line="240" w:lineRule="auto"/>
        <w:jc w:val="center"/>
        <w:rPr>
          <w:rFonts w:ascii="Arial" w:eastAsia="Times New Roman" w:hAnsi="Arial" w:cs="Arial"/>
          <w:b/>
          <w:kern w:val="2"/>
          <w:sz w:val="24"/>
          <w:szCs w:val="24"/>
          <w:lang w:eastAsia="ru-RU"/>
        </w:rPr>
      </w:pPr>
      <w:r w:rsidRPr="00F514CB">
        <w:rPr>
          <w:rFonts w:ascii="Arial" w:eastAsia="Times New Roman" w:hAnsi="Arial" w:cs="Arial"/>
          <w:b/>
          <w:kern w:val="2"/>
          <w:sz w:val="24"/>
          <w:szCs w:val="24"/>
          <w:lang w:eastAsia="ru-RU"/>
        </w:rPr>
        <w:t>5. ДОСУДЕБНЫЙ (ВНЕСУДЕБНЫЙ) ПОРЯДОК ОБЖАЛОВАНИЯ РЕШЕНИЙ И ДЕЙСТВИЙ (БЕЗДЕЙСТВИЯ) ДОЛЖНОСТНОГО ЛИЦА ПРИ ПРЕДОСТАВЛЕНИИ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5.1. </w:t>
      </w:r>
      <w:hyperlink w:anchor="P390" w:history="1">
        <w:r w:rsidRPr="00F514CB">
          <w:rPr>
            <w:rFonts w:ascii="Arial" w:eastAsia="Times New Roman" w:hAnsi="Arial" w:cs="Arial"/>
            <w:kern w:val="2"/>
            <w:sz w:val="24"/>
            <w:szCs w:val="24"/>
            <w:lang w:eastAsia="ru-RU"/>
          </w:rPr>
          <w:t>Жалоба</w:t>
        </w:r>
      </w:hyperlink>
      <w:r w:rsidRPr="00F514CB">
        <w:rPr>
          <w:rFonts w:ascii="Arial" w:eastAsia="Times New Roman" w:hAnsi="Arial" w:cs="Arial"/>
          <w:kern w:val="2"/>
          <w:sz w:val="24"/>
          <w:szCs w:val="24"/>
          <w:lang w:eastAsia="ru-RU"/>
        </w:rPr>
        <w:t xml:space="preserve"> на действие (бездействие) или решение, принятое Главой администрации муниципального образования «Середкино»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Жалоба может быть направлена по почте, с использованием информационно-телекоммуникационной сети Интернет, </w:t>
      </w:r>
      <w:r w:rsidRPr="00F514CB">
        <w:rPr>
          <w:rFonts w:ascii="Arial" w:eastAsia="Times New Roman" w:hAnsi="Arial" w:cs="Arial"/>
          <w:kern w:val="2"/>
          <w:sz w:val="24"/>
          <w:szCs w:val="24"/>
          <w:lang w:eastAsia="ru-RU"/>
        </w:rPr>
        <w:lastRenderedPageBreak/>
        <w:t>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5.2. Жалоба может быть подана:</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 в письменном виде по адресу: 669344,  </w:t>
      </w:r>
      <w:proofErr w:type="spellStart"/>
      <w:r w:rsidRPr="00F514CB">
        <w:rPr>
          <w:rFonts w:ascii="Arial" w:eastAsia="Times New Roman" w:hAnsi="Arial" w:cs="Arial"/>
          <w:kern w:val="2"/>
          <w:sz w:val="24"/>
          <w:szCs w:val="24"/>
          <w:lang w:eastAsia="ru-RU"/>
        </w:rPr>
        <w:t>Боханский</w:t>
      </w:r>
      <w:proofErr w:type="spellEnd"/>
      <w:r w:rsidRPr="00F514CB">
        <w:rPr>
          <w:rFonts w:ascii="Arial" w:eastAsia="Times New Roman" w:hAnsi="Arial" w:cs="Arial"/>
          <w:kern w:val="2"/>
          <w:sz w:val="24"/>
          <w:szCs w:val="24"/>
          <w:lang w:eastAsia="ru-RU"/>
        </w:rPr>
        <w:t xml:space="preserve">  район, с. Середкино, ул. Ленина</w:t>
      </w:r>
      <w:proofErr w:type="gramStart"/>
      <w:r w:rsidRPr="00F514CB">
        <w:rPr>
          <w:rFonts w:ascii="Arial" w:eastAsia="Times New Roman" w:hAnsi="Arial" w:cs="Arial"/>
          <w:kern w:val="2"/>
          <w:sz w:val="24"/>
          <w:szCs w:val="24"/>
          <w:lang w:eastAsia="ru-RU"/>
        </w:rPr>
        <w:t xml:space="preserve"> ,</w:t>
      </w:r>
      <w:proofErr w:type="gramEnd"/>
      <w:r w:rsidRPr="00F514CB">
        <w:rPr>
          <w:rFonts w:ascii="Arial" w:eastAsia="Times New Roman" w:hAnsi="Arial" w:cs="Arial"/>
          <w:kern w:val="2"/>
          <w:sz w:val="24"/>
          <w:szCs w:val="24"/>
          <w:lang w:eastAsia="ru-RU"/>
        </w:rPr>
        <w:t xml:space="preserve"> д. 1.</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на личном приеме в соответствии с графиком, телефон для предварительной записи: 8 9647343064</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5.3. Заявитель может обратиться с жалобой на действие (бездействие) или решение, принятое Главой администрации муниципального образования либо уполномоченным им сотрудником Администрации при предоставлении муниципальной услуги, в том числе в следующих случаях:</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 нарушение срока регистрации запроса заявителя о предоставлении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 нарушение срока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w:t>
      </w:r>
      <w:r w:rsidRPr="00F514CB">
        <w:rPr>
          <w:rFonts w:ascii="Arial" w:eastAsia="Times New Roman" w:hAnsi="Arial" w:cs="Arial"/>
          <w:kern w:val="2"/>
          <w:sz w:val="24"/>
          <w:szCs w:val="24"/>
          <w:lang w:eastAsia="ru-RU"/>
        </w:rPr>
        <w:lastRenderedPageBreak/>
        <w:t>нарушение установленного срока таких исправлений.</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F514CB">
          <w:rPr>
            <w:rFonts w:ascii="Arial" w:eastAsia="Times New Roman" w:hAnsi="Arial" w:cs="Arial"/>
            <w:kern w:val="2"/>
            <w:sz w:val="24"/>
            <w:szCs w:val="24"/>
            <w:lang w:eastAsia="ru-RU"/>
          </w:rPr>
          <w:t>пунктом 4 части 1 статьи 7</w:t>
        </w:r>
      </w:hyperlink>
      <w:r w:rsidRPr="00F514CB">
        <w:rPr>
          <w:rFonts w:ascii="Arial" w:eastAsia="Times New Roman" w:hAnsi="Arial" w:cs="Arial"/>
          <w:kern w:val="2"/>
          <w:sz w:val="24"/>
          <w:szCs w:val="24"/>
          <w:lang w:eastAsia="ru-RU"/>
        </w:rPr>
        <w:t xml:space="preserve"> Федерального </w:t>
      </w:r>
      <w:proofErr w:type="spellStart"/>
      <w:r w:rsidRPr="00F514CB">
        <w:rPr>
          <w:rFonts w:ascii="Arial" w:eastAsia="Times New Roman" w:hAnsi="Arial" w:cs="Arial"/>
          <w:kern w:val="2"/>
          <w:sz w:val="24"/>
          <w:szCs w:val="24"/>
          <w:lang w:eastAsia="ru-RU"/>
        </w:rPr>
        <w:t>законаот</w:t>
      </w:r>
      <w:proofErr w:type="spellEnd"/>
      <w:r w:rsidRPr="00F514CB">
        <w:rPr>
          <w:rFonts w:ascii="Arial" w:eastAsia="Times New Roman" w:hAnsi="Arial" w:cs="Arial"/>
          <w:kern w:val="2"/>
          <w:sz w:val="24"/>
          <w:szCs w:val="24"/>
          <w:lang w:eastAsia="ru-RU"/>
        </w:rPr>
        <w:t xml:space="preserve"> 27.07.2010 № 210-ФЗ "Об организации предоставления государственных и муниципальных услуг".</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5.4. Жалоба должна содержать:</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3) сведения об обжалуемых решениях и действиях (бездействии) </w:t>
      </w:r>
      <w:r w:rsidRPr="00F514CB">
        <w:rPr>
          <w:rFonts w:ascii="Arial" w:eastAsia="Times New Roman" w:hAnsi="Arial" w:cs="Arial"/>
          <w:kern w:val="2"/>
          <w:sz w:val="24"/>
          <w:szCs w:val="24"/>
          <w:lang w:eastAsia="ru-RU"/>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 xml:space="preserve">5.5. </w:t>
      </w:r>
      <w:proofErr w:type="gramStart"/>
      <w:r w:rsidRPr="00F514CB">
        <w:rPr>
          <w:rFonts w:ascii="Arial" w:eastAsia="Times New Roman" w:hAnsi="Arial" w:cs="Arial"/>
          <w:kern w:val="2"/>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14CB">
        <w:rPr>
          <w:rFonts w:ascii="Arial" w:eastAsia="Times New Roman" w:hAnsi="Arial" w:cs="Arial"/>
          <w:kern w:val="2"/>
          <w:sz w:val="24"/>
          <w:szCs w:val="24"/>
          <w:lang w:eastAsia="ru-RU"/>
        </w:rPr>
        <w:t xml:space="preserve"> исправлений - в течение пяти рабочих дней со дня ее регистрации.</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proofErr w:type="gramStart"/>
      <w:r w:rsidRPr="00F514CB">
        <w:rPr>
          <w:rFonts w:ascii="Arial" w:eastAsia="Times New Roman" w:hAnsi="Arial" w:cs="Arial"/>
          <w:kern w:val="2"/>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2) отказывает в удовлетворении жалобы.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lastRenderedPageBreak/>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4CB" w:rsidRPr="00F514CB" w:rsidRDefault="00F514CB" w:rsidP="00F514CB">
      <w:pPr>
        <w:spacing w:after="0" w:line="240" w:lineRule="auto"/>
        <w:ind w:left="-851" w:firstLine="425"/>
        <w:jc w:val="both"/>
        <w:rPr>
          <w:rFonts w:ascii="Arial" w:eastAsia="Times New Roman" w:hAnsi="Arial" w:cs="Arial"/>
          <w:kern w:val="2"/>
          <w:sz w:val="24"/>
          <w:szCs w:val="24"/>
          <w:lang w:eastAsia="ru-RU"/>
        </w:rPr>
      </w:pPr>
      <w:r w:rsidRPr="00F514CB">
        <w:rPr>
          <w:rFonts w:ascii="Arial" w:eastAsia="Times New Roman" w:hAnsi="Arial" w:cs="Arial"/>
          <w:kern w:val="2"/>
          <w:sz w:val="24"/>
          <w:szCs w:val="24"/>
          <w:lang w:eastAsia="ru-RU"/>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Приложение 1</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к Административному регламенту</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предоставления муниципальной  услуги «Оказание</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имущественной поддержки субъектам малого и среднего</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предпринимательства путем предоставления муниципального имущества,</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включенного в перечень муниципального имущества,</w:t>
      </w:r>
    </w:p>
    <w:p w:rsidR="00F514CB" w:rsidRPr="00F514CB" w:rsidRDefault="00F514CB" w:rsidP="00F514CB">
      <w:pPr>
        <w:spacing w:after="0" w:line="240" w:lineRule="auto"/>
        <w:jc w:val="right"/>
        <w:rPr>
          <w:rFonts w:ascii="Courier New" w:eastAsia="Times New Roman" w:hAnsi="Courier New" w:cs="Courier New"/>
          <w:kern w:val="2"/>
          <w:lang w:eastAsia="ru-RU"/>
        </w:rPr>
      </w:pPr>
      <w:proofErr w:type="gramStart"/>
      <w:r w:rsidRPr="00F514CB">
        <w:rPr>
          <w:rFonts w:ascii="Courier New" w:eastAsia="Times New Roman" w:hAnsi="Courier New" w:cs="Courier New"/>
          <w:kern w:val="2"/>
          <w:lang w:eastAsia="ru-RU"/>
        </w:rPr>
        <w:t>предназначенного</w:t>
      </w:r>
      <w:proofErr w:type="gramEnd"/>
      <w:r w:rsidRPr="00F514CB">
        <w:rPr>
          <w:rFonts w:ascii="Courier New" w:eastAsia="Times New Roman" w:hAnsi="Courier New" w:cs="Courier New"/>
          <w:kern w:val="2"/>
          <w:lang w:eastAsia="ru-RU"/>
        </w:rPr>
        <w:t xml:space="preserve"> для передачи во владение</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и (или) пользование субъектам малого и среднего</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предпринимательства и организациям, образующим</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инфраструктуру поддержки субъектов малого</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и среднего предпринимательства»</w:t>
      </w:r>
    </w:p>
    <w:p w:rsidR="00F514CB" w:rsidRPr="00F514CB" w:rsidRDefault="00F514CB" w:rsidP="00F514CB">
      <w:pPr>
        <w:spacing w:after="0" w:line="240" w:lineRule="auto"/>
        <w:jc w:val="right"/>
        <w:rPr>
          <w:rFonts w:ascii="Times New Roman" w:eastAsia="Times New Roman" w:hAnsi="Times New Roman" w:cs="Times New Roman"/>
          <w:kern w:val="2"/>
          <w:sz w:val="28"/>
          <w:szCs w:val="28"/>
          <w:lang w:eastAsia="ru-RU"/>
        </w:rPr>
      </w:pPr>
    </w:p>
    <w:p w:rsidR="00F514CB" w:rsidRPr="00F514CB" w:rsidRDefault="00F514CB" w:rsidP="00F514CB">
      <w:pPr>
        <w:spacing w:after="0" w:line="240" w:lineRule="auto"/>
        <w:jc w:val="right"/>
        <w:rPr>
          <w:rFonts w:ascii="Times New Roman" w:eastAsia="Times New Roman" w:hAnsi="Times New Roman" w:cs="Times New Roman"/>
          <w:color w:val="010101"/>
          <w:kern w:val="2"/>
          <w:sz w:val="28"/>
          <w:szCs w:val="28"/>
          <w:lang w:eastAsia="ru-RU"/>
        </w:rPr>
      </w:pPr>
    </w:p>
    <w:p w:rsidR="00F514CB" w:rsidRPr="00F514CB" w:rsidRDefault="00F514CB" w:rsidP="00F514CB">
      <w:pPr>
        <w:spacing w:after="0" w:line="240" w:lineRule="auto"/>
        <w:jc w:val="right"/>
        <w:rPr>
          <w:rFonts w:ascii="Times New Roman" w:eastAsia="Times New Roman" w:hAnsi="Times New Roman" w:cs="Times New Roman"/>
          <w:color w:val="010101"/>
          <w:kern w:val="2"/>
          <w:sz w:val="28"/>
          <w:szCs w:val="28"/>
          <w:lang w:eastAsia="ru-RU"/>
        </w:rPr>
      </w:pPr>
    </w:p>
    <w:p w:rsidR="00F514CB" w:rsidRPr="00F514CB" w:rsidRDefault="00F514CB" w:rsidP="00F514CB">
      <w:pPr>
        <w:spacing w:after="0" w:line="240" w:lineRule="auto"/>
        <w:jc w:val="right"/>
        <w:rPr>
          <w:rFonts w:ascii="Times New Roman" w:eastAsia="Times New Roman" w:hAnsi="Times New Roman" w:cs="Times New Roman"/>
          <w:color w:val="010101"/>
          <w:kern w:val="2"/>
          <w:sz w:val="28"/>
          <w:szCs w:val="28"/>
          <w:lang w:eastAsia="ru-RU"/>
        </w:rPr>
      </w:pPr>
    </w:p>
    <w:p w:rsidR="00F514CB" w:rsidRPr="00F514CB" w:rsidRDefault="00F514CB" w:rsidP="00F514CB">
      <w:pPr>
        <w:spacing w:after="0" w:line="240" w:lineRule="auto"/>
        <w:jc w:val="right"/>
        <w:rPr>
          <w:rFonts w:ascii="Times New Roman" w:eastAsia="Times New Roman" w:hAnsi="Times New Roman" w:cs="Times New Roman"/>
          <w:color w:val="010101"/>
          <w:kern w:val="2"/>
          <w:sz w:val="28"/>
          <w:szCs w:val="28"/>
          <w:lang w:eastAsia="ru-RU"/>
        </w:rPr>
      </w:pPr>
    </w:p>
    <w:p w:rsidR="00F514CB" w:rsidRPr="00F514CB" w:rsidRDefault="00F514CB" w:rsidP="00F514CB">
      <w:pPr>
        <w:spacing w:after="0" w:line="240" w:lineRule="auto"/>
        <w:jc w:val="right"/>
        <w:rPr>
          <w:rFonts w:ascii="Times New Roman" w:eastAsia="Times New Roman" w:hAnsi="Times New Roman" w:cs="Times New Roman"/>
          <w:color w:val="010101"/>
          <w:kern w:val="2"/>
          <w:sz w:val="28"/>
          <w:szCs w:val="28"/>
          <w:lang w:eastAsia="ru-RU"/>
        </w:rPr>
      </w:pP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r w:rsidRPr="00F514CB">
        <w:rPr>
          <w:rFonts w:ascii="Arial" w:eastAsia="Times New Roman" w:hAnsi="Arial" w:cs="Arial"/>
          <w:color w:val="010101"/>
          <w:kern w:val="2"/>
          <w:sz w:val="24"/>
          <w:szCs w:val="24"/>
          <w:lang w:eastAsia="ru-RU"/>
        </w:rPr>
        <w:t>Главе муниципального образования «Середкино»</w:t>
      </w:r>
    </w:p>
    <w:p w:rsidR="00F514CB" w:rsidRPr="00F514CB" w:rsidRDefault="00F514CB" w:rsidP="00F514CB">
      <w:pPr>
        <w:spacing w:after="0" w:line="240" w:lineRule="auto"/>
        <w:rPr>
          <w:rFonts w:ascii="Arial" w:eastAsia="Times New Roman" w:hAnsi="Arial" w:cs="Arial"/>
          <w:kern w:val="2"/>
          <w:sz w:val="24"/>
          <w:szCs w:val="24"/>
          <w:lang w:eastAsia="ru-RU"/>
        </w:rPr>
      </w:pP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r w:rsidRPr="00F514CB">
        <w:rPr>
          <w:rFonts w:ascii="Arial" w:eastAsia="Times New Roman" w:hAnsi="Arial" w:cs="Arial"/>
          <w:color w:val="010101"/>
          <w:kern w:val="2"/>
          <w:sz w:val="24"/>
          <w:szCs w:val="24"/>
          <w:lang w:eastAsia="ru-RU"/>
        </w:rPr>
        <w:lastRenderedPageBreak/>
        <w:t>от __________________________________</w:t>
      </w: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proofErr w:type="gramStart"/>
      <w:r w:rsidRPr="00F514CB">
        <w:rPr>
          <w:rFonts w:ascii="Arial" w:eastAsia="Times New Roman" w:hAnsi="Arial" w:cs="Arial"/>
          <w:color w:val="010101"/>
          <w:kern w:val="2"/>
          <w:sz w:val="24"/>
          <w:szCs w:val="24"/>
          <w:lang w:eastAsia="ru-RU"/>
        </w:rPr>
        <w:t xml:space="preserve">(полное наименование юридического лица </w:t>
      </w:r>
      <w:proofErr w:type="gramEnd"/>
    </w:p>
    <w:p w:rsidR="00F514CB" w:rsidRPr="00F514CB" w:rsidRDefault="00F514CB" w:rsidP="00F514CB">
      <w:pPr>
        <w:spacing w:after="0" w:line="240" w:lineRule="auto"/>
        <w:jc w:val="right"/>
        <w:rPr>
          <w:rFonts w:ascii="Arial" w:eastAsia="Times New Roman" w:hAnsi="Arial" w:cs="Arial"/>
          <w:kern w:val="2"/>
          <w:sz w:val="24"/>
          <w:szCs w:val="24"/>
          <w:lang w:eastAsia="ru-RU"/>
        </w:rPr>
      </w:pPr>
      <w:r w:rsidRPr="00F514CB">
        <w:rPr>
          <w:rFonts w:ascii="Arial" w:eastAsia="Times New Roman" w:hAnsi="Arial" w:cs="Arial"/>
          <w:color w:val="010101"/>
          <w:kern w:val="2"/>
          <w:sz w:val="24"/>
          <w:szCs w:val="24"/>
          <w:lang w:eastAsia="ru-RU"/>
        </w:rPr>
        <w:t>либо Ф.И.О. Индивидуального предпринимателя)</w:t>
      </w:r>
    </w:p>
    <w:p w:rsidR="00F514CB" w:rsidRPr="00F514CB" w:rsidRDefault="00F514CB" w:rsidP="00F514CB">
      <w:pPr>
        <w:spacing w:after="0" w:line="240" w:lineRule="auto"/>
        <w:jc w:val="center"/>
        <w:rPr>
          <w:rFonts w:ascii="Arial" w:eastAsia="Times New Roman" w:hAnsi="Arial" w:cs="Arial"/>
          <w:kern w:val="2"/>
          <w:sz w:val="24"/>
          <w:szCs w:val="24"/>
          <w:lang w:eastAsia="ru-RU"/>
        </w:rPr>
      </w:pPr>
    </w:p>
    <w:p w:rsidR="00F514CB" w:rsidRPr="00F514CB" w:rsidRDefault="00F514CB" w:rsidP="00F514CB">
      <w:pPr>
        <w:spacing w:after="0" w:line="240" w:lineRule="auto"/>
        <w:jc w:val="center"/>
        <w:rPr>
          <w:rFonts w:ascii="Arial" w:eastAsia="Times New Roman" w:hAnsi="Arial" w:cs="Arial"/>
          <w:kern w:val="2"/>
          <w:sz w:val="24"/>
          <w:szCs w:val="24"/>
          <w:lang w:eastAsia="ru-RU"/>
        </w:rPr>
      </w:pPr>
    </w:p>
    <w:p w:rsidR="00F514CB" w:rsidRPr="00F514CB" w:rsidRDefault="00F514CB" w:rsidP="00F514CB">
      <w:pPr>
        <w:spacing w:after="0" w:line="240" w:lineRule="auto"/>
        <w:jc w:val="center"/>
        <w:rPr>
          <w:rFonts w:ascii="Arial" w:eastAsia="Times New Roman" w:hAnsi="Arial" w:cs="Arial"/>
          <w:color w:val="010101"/>
          <w:kern w:val="2"/>
          <w:sz w:val="24"/>
          <w:szCs w:val="24"/>
          <w:lang w:eastAsia="ru-RU"/>
        </w:rPr>
      </w:pPr>
      <w:r w:rsidRPr="00F514CB">
        <w:rPr>
          <w:rFonts w:ascii="Arial" w:eastAsia="Times New Roman" w:hAnsi="Arial" w:cs="Arial"/>
          <w:color w:val="010101"/>
          <w:kern w:val="2"/>
          <w:sz w:val="24"/>
          <w:szCs w:val="24"/>
          <w:lang w:eastAsia="ru-RU"/>
        </w:rPr>
        <w:t>ЗАЯВЛЕНИЕ</w:t>
      </w:r>
    </w:p>
    <w:p w:rsidR="00F514CB" w:rsidRPr="00F514CB" w:rsidRDefault="00F514CB" w:rsidP="00F514CB">
      <w:pPr>
        <w:spacing w:after="0" w:line="240" w:lineRule="auto"/>
        <w:rPr>
          <w:rFonts w:ascii="Times New Roman" w:eastAsia="Times New Roman" w:hAnsi="Times New Roman" w:cs="Courier New"/>
          <w:color w:val="010101"/>
          <w:kern w:val="2"/>
          <w:sz w:val="28"/>
          <w:szCs w:val="28"/>
          <w:lang w:eastAsia="ru-RU"/>
        </w:rPr>
      </w:pPr>
    </w:p>
    <w:p w:rsidR="00F514CB" w:rsidRPr="00F514CB" w:rsidRDefault="00F514CB" w:rsidP="00F514CB">
      <w:pPr>
        <w:spacing w:after="0" w:line="240" w:lineRule="auto"/>
        <w:jc w:val="center"/>
        <w:rPr>
          <w:rFonts w:ascii="Arial" w:eastAsia="Times New Roman" w:hAnsi="Arial" w:cs="Arial"/>
          <w:color w:val="010101"/>
          <w:kern w:val="2"/>
          <w:sz w:val="24"/>
          <w:szCs w:val="24"/>
          <w:lang w:eastAsia="ru-RU"/>
        </w:rPr>
      </w:pPr>
      <w:r w:rsidRPr="00F514CB">
        <w:rPr>
          <w:rFonts w:ascii="Arial" w:eastAsia="Times New Roman" w:hAnsi="Arial" w:cs="Arial"/>
          <w:color w:val="010101"/>
          <w:kern w:val="2"/>
          <w:sz w:val="24"/>
          <w:szCs w:val="24"/>
          <w:lang w:eastAsia="ru-RU"/>
        </w:rPr>
        <w:t>Прошу предоставить в аренду __________________________________________________________________</w:t>
      </w:r>
    </w:p>
    <w:p w:rsidR="00F514CB" w:rsidRPr="00F514CB" w:rsidRDefault="00F514CB" w:rsidP="00F514CB">
      <w:pPr>
        <w:spacing w:after="0" w:line="240" w:lineRule="auto"/>
        <w:jc w:val="both"/>
        <w:rPr>
          <w:rFonts w:ascii="Arial" w:eastAsia="Times New Roman" w:hAnsi="Arial" w:cs="Arial"/>
          <w:color w:val="010101"/>
          <w:kern w:val="2"/>
          <w:sz w:val="24"/>
          <w:szCs w:val="24"/>
          <w:lang w:eastAsia="ru-RU"/>
        </w:rPr>
      </w:pPr>
      <w:proofErr w:type="gramStart"/>
      <w:r w:rsidRPr="00F514CB">
        <w:rPr>
          <w:rFonts w:ascii="Arial" w:eastAsia="Times New Roman" w:hAnsi="Arial" w:cs="Arial"/>
          <w:color w:val="010101"/>
          <w:kern w:val="2"/>
          <w:sz w:val="24"/>
          <w:szCs w:val="24"/>
          <w:lang w:eastAsia="ru-RU"/>
        </w:rPr>
        <w:t xml:space="preserve">(наименование имущества и его адрес </w:t>
      </w:r>
      <w:proofErr w:type="spellStart"/>
      <w:r w:rsidRPr="00F514CB">
        <w:rPr>
          <w:rFonts w:ascii="Arial" w:eastAsia="Times New Roman" w:hAnsi="Arial" w:cs="Arial"/>
          <w:color w:val="010101"/>
          <w:kern w:val="2"/>
          <w:sz w:val="24"/>
          <w:szCs w:val="24"/>
          <w:lang w:eastAsia="ru-RU"/>
        </w:rPr>
        <w:t>всоответствии</w:t>
      </w:r>
      <w:proofErr w:type="spellEnd"/>
      <w:r w:rsidRPr="00F514CB">
        <w:rPr>
          <w:rFonts w:ascii="Arial" w:eastAsia="Times New Roman" w:hAnsi="Arial" w:cs="Arial"/>
          <w:color w:val="010101"/>
          <w:kern w:val="2"/>
          <w:sz w:val="24"/>
          <w:szCs w:val="24"/>
          <w:lang w:eastAsia="ru-RU"/>
        </w:rPr>
        <w:t xml:space="preserve"> со сведениями, содержащимися в опубликованном перечне имущества области, предназначенного</w:t>
      </w:r>
      <w:proofErr w:type="gramEnd"/>
    </w:p>
    <w:p w:rsidR="00F514CB" w:rsidRPr="00F514CB" w:rsidRDefault="00F514CB" w:rsidP="00F514CB">
      <w:pPr>
        <w:spacing w:after="0" w:line="240" w:lineRule="auto"/>
        <w:jc w:val="both"/>
        <w:rPr>
          <w:rFonts w:ascii="Arial" w:eastAsia="Times New Roman" w:hAnsi="Arial" w:cs="Arial"/>
          <w:color w:val="010101"/>
          <w:kern w:val="2"/>
          <w:sz w:val="24"/>
          <w:szCs w:val="24"/>
          <w:lang w:eastAsia="ru-RU"/>
        </w:rPr>
      </w:pPr>
      <w:r w:rsidRPr="00F514CB">
        <w:rPr>
          <w:rFonts w:ascii="Arial" w:eastAsia="Times New Roman" w:hAnsi="Arial" w:cs="Arial"/>
          <w:color w:val="010101"/>
          <w:kern w:val="2"/>
          <w:sz w:val="24"/>
          <w:szCs w:val="24"/>
          <w:lang w:eastAsia="ru-RU"/>
        </w:rPr>
        <w:t>для передачи во владение и (или</w:t>
      </w:r>
      <w:proofErr w:type="gramStart"/>
      <w:r w:rsidRPr="00F514CB">
        <w:rPr>
          <w:rFonts w:ascii="Arial" w:eastAsia="Times New Roman" w:hAnsi="Arial" w:cs="Arial"/>
          <w:color w:val="010101"/>
          <w:kern w:val="2"/>
          <w:sz w:val="24"/>
          <w:szCs w:val="24"/>
          <w:lang w:eastAsia="ru-RU"/>
        </w:rPr>
        <w:t>)с</w:t>
      </w:r>
      <w:proofErr w:type="gramEnd"/>
      <w:r w:rsidRPr="00F514CB">
        <w:rPr>
          <w:rFonts w:ascii="Arial" w:eastAsia="Times New Roman" w:hAnsi="Arial" w:cs="Arial"/>
          <w:color w:val="010101"/>
          <w:kern w:val="2"/>
          <w:sz w:val="24"/>
          <w:szCs w:val="24"/>
          <w:lang w:eastAsia="ru-RU"/>
        </w:rPr>
        <w:t>убъектам малого и среднего предпринимательства)</w:t>
      </w:r>
    </w:p>
    <w:p w:rsidR="00F514CB" w:rsidRPr="00F514CB" w:rsidRDefault="00F514CB" w:rsidP="00F514CB">
      <w:pPr>
        <w:spacing w:after="0" w:line="240" w:lineRule="auto"/>
        <w:rPr>
          <w:rFonts w:ascii="Arial" w:eastAsia="Times New Roman" w:hAnsi="Arial" w:cs="Arial"/>
          <w:color w:val="010101"/>
          <w:kern w:val="2"/>
          <w:sz w:val="24"/>
          <w:szCs w:val="24"/>
          <w:lang w:eastAsia="ru-RU"/>
        </w:rPr>
      </w:pPr>
      <w:proofErr w:type="gramStart"/>
      <w:r w:rsidRPr="00F514CB">
        <w:rPr>
          <w:rFonts w:ascii="Arial" w:eastAsia="Times New Roman" w:hAnsi="Arial" w:cs="Arial"/>
          <w:color w:val="010101"/>
          <w:kern w:val="2"/>
          <w:sz w:val="24"/>
          <w:szCs w:val="24"/>
          <w:lang w:eastAsia="ru-RU"/>
        </w:rPr>
        <w:t>на</w:t>
      </w:r>
      <w:proofErr w:type="gramEnd"/>
      <w:r w:rsidRPr="00F514CB">
        <w:rPr>
          <w:rFonts w:ascii="Arial" w:eastAsia="Times New Roman" w:hAnsi="Arial" w:cs="Arial"/>
          <w:color w:val="010101"/>
          <w:kern w:val="2"/>
          <w:sz w:val="24"/>
          <w:szCs w:val="24"/>
          <w:lang w:eastAsia="ru-RU"/>
        </w:rPr>
        <w:t xml:space="preserve"> _________________ для использования____________________________________</w:t>
      </w:r>
    </w:p>
    <w:p w:rsidR="00F514CB" w:rsidRPr="00F514CB" w:rsidRDefault="00F514CB" w:rsidP="00F514CB">
      <w:pPr>
        <w:spacing w:after="0" w:line="240" w:lineRule="auto"/>
        <w:rPr>
          <w:rFonts w:ascii="Arial" w:eastAsia="Times New Roman" w:hAnsi="Arial" w:cs="Arial"/>
          <w:kern w:val="2"/>
          <w:sz w:val="24"/>
          <w:szCs w:val="24"/>
          <w:lang w:eastAsia="ru-RU"/>
        </w:rPr>
      </w:pPr>
      <w:r w:rsidRPr="00F514CB">
        <w:rPr>
          <w:rFonts w:ascii="Arial" w:eastAsia="Times New Roman" w:hAnsi="Arial" w:cs="Arial"/>
          <w:color w:val="010101"/>
          <w:kern w:val="2"/>
          <w:sz w:val="24"/>
          <w:szCs w:val="24"/>
          <w:lang w:eastAsia="ru-RU"/>
        </w:rPr>
        <w:t>(срок аренды)                                                            (целевое использование)</w:t>
      </w:r>
    </w:p>
    <w:p w:rsidR="00F514CB" w:rsidRPr="00F514CB" w:rsidRDefault="00F514CB" w:rsidP="00F514CB">
      <w:pPr>
        <w:spacing w:after="0" w:line="240" w:lineRule="auto"/>
        <w:rPr>
          <w:rFonts w:ascii="Arial" w:eastAsia="Times New Roman" w:hAnsi="Arial" w:cs="Arial"/>
          <w:kern w:val="2"/>
          <w:sz w:val="24"/>
          <w:szCs w:val="24"/>
          <w:lang w:eastAsia="ru-RU"/>
        </w:rPr>
      </w:pPr>
    </w:p>
    <w:p w:rsidR="00F514CB" w:rsidRPr="00F514CB" w:rsidRDefault="00F514CB" w:rsidP="00F514CB">
      <w:pPr>
        <w:spacing w:after="0" w:line="240" w:lineRule="auto"/>
        <w:rPr>
          <w:rFonts w:ascii="Times New Roman" w:eastAsia="Times New Roman" w:hAnsi="Times New Roman" w:cs="Times New Roman"/>
          <w:kern w:val="2"/>
          <w:sz w:val="28"/>
          <w:szCs w:val="28"/>
          <w:lang w:eastAsia="ru-RU"/>
        </w:rPr>
      </w:pPr>
    </w:p>
    <w:p w:rsidR="00F514CB" w:rsidRPr="00F514CB" w:rsidRDefault="00F514CB" w:rsidP="00F514CB">
      <w:pPr>
        <w:spacing w:after="0" w:line="240" w:lineRule="auto"/>
        <w:rPr>
          <w:rFonts w:ascii="Times New Roman" w:eastAsia="Times New Roman" w:hAnsi="Times New Roman" w:cs="Times New Roman"/>
          <w:kern w:val="2"/>
          <w:sz w:val="28"/>
          <w:szCs w:val="28"/>
          <w:lang w:eastAsia="ru-RU"/>
        </w:rPr>
      </w:pPr>
    </w:p>
    <w:p w:rsidR="00F514CB" w:rsidRPr="00F514CB" w:rsidRDefault="00F514CB" w:rsidP="00F514CB">
      <w:pPr>
        <w:spacing w:after="0" w:line="240" w:lineRule="auto"/>
        <w:rPr>
          <w:rFonts w:ascii="Times New Roman" w:eastAsia="Times New Roman" w:hAnsi="Times New Roman" w:cs="Times New Roman"/>
          <w:kern w:val="2"/>
          <w:sz w:val="28"/>
          <w:szCs w:val="28"/>
          <w:lang w:eastAsia="ru-RU"/>
        </w:rPr>
      </w:pPr>
    </w:p>
    <w:p w:rsidR="00F514CB" w:rsidRPr="00F514CB" w:rsidRDefault="00F514CB" w:rsidP="00F514CB">
      <w:pPr>
        <w:spacing w:after="0" w:line="240" w:lineRule="auto"/>
        <w:rPr>
          <w:rFonts w:ascii="Arial" w:eastAsia="Times New Roman" w:hAnsi="Arial" w:cs="Arial"/>
          <w:color w:val="010101"/>
          <w:kern w:val="2"/>
          <w:sz w:val="24"/>
          <w:szCs w:val="24"/>
          <w:lang w:eastAsia="ru-RU"/>
        </w:rPr>
      </w:pPr>
      <w:r w:rsidRPr="00F514CB">
        <w:rPr>
          <w:rFonts w:ascii="Times New Roman" w:eastAsia="Times New Roman" w:hAnsi="Times New Roman" w:cs="Courier New"/>
          <w:color w:val="010101"/>
          <w:kern w:val="2"/>
          <w:sz w:val="28"/>
          <w:szCs w:val="28"/>
          <w:lang w:eastAsia="ru-RU"/>
        </w:rPr>
        <w:t>________________</w:t>
      </w:r>
      <w:r w:rsidRPr="00F514CB">
        <w:rPr>
          <w:rFonts w:ascii="Arial" w:eastAsia="Times New Roman" w:hAnsi="Arial" w:cs="Arial"/>
          <w:color w:val="010101"/>
          <w:kern w:val="2"/>
          <w:sz w:val="24"/>
          <w:szCs w:val="24"/>
          <w:lang w:eastAsia="ru-RU"/>
        </w:rPr>
        <w:t>ФИО</w:t>
      </w:r>
    </w:p>
    <w:p w:rsidR="00F514CB" w:rsidRPr="00F514CB" w:rsidRDefault="00F514CB" w:rsidP="00F514CB">
      <w:pPr>
        <w:spacing w:after="0" w:line="240" w:lineRule="auto"/>
        <w:rPr>
          <w:rFonts w:ascii="Arial" w:eastAsia="Times New Roman" w:hAnsi="Arial" w:cs="Arial"/>
          <w:kern w:val="2"/>
          <w:sz w:val="24"/>
          <w:szCs w:val="24"/>
          <w:lang w:eastAsia="ru-RU"/>
        </w:rPr>
      </w:pPr>
      <w:r w:rsidRPr="00F514CB">
        <w:rPr>
          <w:rFonts w:ascii="Arial" w:eastAsia="Times New Roman" w:hAnsi="Arial" w:cs="Arial"/>
          <w:color w:val="010101"/>
          <w:kern w:val="2"/>
          <w:sz w:val="24"/>
          <w:szCs w:val="24"/>
          <w:lang w:eastAsia="ru-RU"/>
        </w:rPr>
        <w:t>«___»________________20__г.</w:t>
      </w:r>
    </w:p>
    <w:p w:rsidR="00F514CB" w:rsidRPr="00F514CB" w:rsidRDefault="00F514CB" w:rsidP="00F514C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514CB" w:rsidRPr="00F514CB" w:rsidRDefault="00F514CB" w:rsidP="00F514C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514CB" w:rsidRPr="00F514CB" w:rsidRDefault="00F514CB" w:rsidP="00F514C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514CB" w:rsidRPr="00F514CB" w:rsidRDefault="00F514CB" w:rsidP="00F514C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514CB" w:rsidRPr="00F514CB" w:rsidRDefault="00F514CB" w:rsidP="00F514CB">
      <w:pPr>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p>
    <w:p w:rsidR="00F514CB" w:rsidRPr="00F514CB" w:rsidRDefault="00F514CB" w:rsidP="00F514CB">
      <w:pPr>
        <w:spacing w:after="0" w:line="240" w:lineRule="auto"/>
        <w:jc w:val="right"/>
        <w:rPr>
          <w:rFonts w:ascii="Courier New" w:eastAsia="Times New Roman" w:hAnsi="Courier New" w:cs="Courier New"/>
          <w:kern w:val="2"/>
          <w:lang w:eastAsia="ru-RU"/>
        </w:rPr>
      </w:pP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Приложение 2</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к Административному регламенту</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предоставления муниципальной  услуги «Оказание</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имущественной поддержки субъектам малого и среднего</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lastRenderedPageBreak/>
        <w:t xml:space="preserve">предпринимательства путем предоставления муниципального имущества, </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включенного в перечень муниципального имущества,</w:t>
      </w:r>
    </w:p>
    <w:p w:rsidR="00F514CB" w:rsidRPr="00F514CB" w:rsidRDefault="00F514CB" w:rsidP="00F514CB">
      <w:pPr>
        <w:spacing w:after="0" w:line="240" w:lineRule="auto"/>
        <w:jc w:val="right"/>
        <w:rPr>
          <w:rFonts w:ascii="Courier New" w:eastAsia="Times New Roman" w:hAnsi="Courier New" w:cs="Courier New"/>
          <w:kern w:val="2"/>
          <w:lang w:eastAsia="ru-RU"/>
        </w:rPr>
      </w:pPr>
      <w:proofErr w:type="gramStart"/>
      <w:r w:rsidRPr="00F514CB">
        <w:rPr>
          <w:rFonts w:ascii="Courier New" w:eastAsia="Times New Roman" w:hAnsi="Courier New" w:cs="Courier New"/>
          <w:kern w:val="2"/>
          <w:lang w:eastAsia="ru-RU"/>
        </w:rPr>
        <w:t>предназначенного</w:t>
      </w:r>
      <w:proofErr w:type="gramEnd"/>
      <w:r w:rsidRPr="00F514CB">
        <w:rPr>
          <w:rFonts w:ascii="Courier New" w:eastAsia="Times New Roman" w:hAnsi="Courier New" w:cs="Courier New"/>
          <w:kern w:val="2"/>
          <w:lang w:eastAsia="ru-RU"/>
        </w:rPr>
        <w:t xml:space="preserve"> для передачи во владение</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и (или) пользование субъектам малого и среднего</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предпринимательства и организациям, образующим</w:t>
      </w:r>
    </w:p>
    <w:p w:rsidR="00F514CB" w:rsidRPr="00F514CB" w:rsidRDefault="00F514CB" w:rsidP="00F514CB">
      <w:pPr>
        <w:spacing w:after="0" w:line="240" w:lineRule="auto"/>
        <w:jc w:val="right"/>
        <w:rPr>
          <w:rFonts w:ascii="Courier New" w:eastAsia="Times New Roman" w:hAnsi="Courier New" w:cs="Courier New"/>
          <w:kern w:val="2"/>
          <w:lang w:eastAsia="ru-RU"/>
        </w:rPr>
      </w:pPr>
      <w:r w:rsidRPr="00F514CB">
        <w:rPr>
          <w:rFonts w:ascii="Courier New" w:eastAsia="Times New Roman" w:hAnsi="Courier New" w:cs="Courier New"/>
          <w:kern w:val="2"/>
          <w:lang w:eastAsia="ru-RU"/>
        </w:rPr>
        <w:t>инфраструктуру поддержки субъектов малого</w:t>
      </w:r>
    </w:p>
    <w:p w:rsidR="00F514CB" w:rsidRPr="00F514CB" w:rsidRDefault="00F514CB" w:rsidP="00F514CB">
      <w:pPr>
        <w:spacing w:after="0" w:line="240" w:lineRule="auto"/>
        <w:jc w:val="right"/>
        <w:rPr>
          <w:rFonts w:ascii="Times New Roman" w:eastAsia="Times New Roman" w:hAnsi="Times New Roman" w:cs="Times New Roman"/>
          <w:kern w:val="2"/>
          <w:sz w:val="24"/>
          <w:szCs w:val="24"/>
          <w:lang w:eastAsia="ru-RU"/>
        </w:rPr>
      </w:pPr>
      <w:r w:rsidRPr="00F514CB">
        <w:rPr>
          <w:rFonts w:ascii="Courier New" w:eastAsia="Times New Roman" w:hAnsi="Courier New" w:cs="Courier New"/>
          <w:kern w:val="2"/>
          <w:lang w:eastAsia="ru-RU"/>
        </w:rPr>
        <w:t>и среднего предпринимательства</w:t>
      </w:r>
      <w:r w:rsidRPr="00F514CB">
        <w:rPr>
          <w:rFonts w:ascii="Times New Roman" w:eastAsia="Times New Roman" w:hAnsi="Times New Roman" w:cs="Times New Roman"/>
          <w:kern w:val="2"/>
          <w:sz w:val="24"/>
          <w:szCs w:val="24"/>
          <w:lang w:eastAsia="ru-RU"/>
        </w:rPr>
        <w:t>»</w:t>
      </w: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r w:rsidRPr="00F514CB">
        <w:rPr>
          <w:rFonts w:ascii="Arial" w:eastAsia="Times New Roman" w:hAnsi="Arial" w:cs="Arial"/>
          <w:color w:val="010101"/>
          <w:kern w:val="2"/>
          <w:sz w:val="24"/>
          <w:szCs w:val="24"/>
          <w:lang w:eastAsia="ru-RU"/>
        </w:rPr>
        <w:t>Главе муниципального образования «Середкино»</w:t>
      </w: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r w:rsidRPr="00F514CB">
        <w:rPr>
          <w:rFonts w:ascii="Arial" w:eastAsia="Times New Roman" w:hAnsi="Arial" w:cs="Arial"/>
          <w:color w:val="010101"/>
          <w:kern w:val="2"/>
          <w:sz w:val="24"/>
          <w:szCs w:val="24"/>
          <w:lang w:eastAsia="ru-RU"/>
        </w:rPr>
        <w:t>от __________________________________</w:t>
      </w:r>
    </w:p>
    <w:p w:rsidR="00F514CB" w:rsidRPr="00F514CB" w:rsidRDefault="00F514CB" w:rsidP="00F514CB">
      <w:pPr>
        <w:spacing w:after="0" w:line="240" w:lineRule="auto"/>
        <w:jc w:val="right"/>
        <w:rPr>
          <w:rFonts w:ascii="Arial" w:eastAsia="Times New Roman" w:hAnsi="Arial" w:cs="Arial"/>
          <w:color w:val="010101"/>
          <w:kern w:val="2"/>
          <w:sz w:val="24"/>
          <w:szCs w:val="24"/>
          <w:lang w:eastAsia="ru-RU"/>
        </w:rPr>
      </w:pPr>
      <w:proofErr w:type="gramStart"/>
      <w:r w:rsidRPr="00F514CB">
        <w:rPr>
          <w:rFonts w:ascii="Arial" w:eastAsia="Times New Roman" w:hAnsi="Arial" w:cs="Arial"/>
          <w:color w:val="010101"/>
          <w:kern w:val="2"/>
          <w:sz w:val="24"/>
          <w:szCs w:val="24"/>
          <w:lang w:eastAsia="ru-RU"/>
        </w:rPr>
        <w:t>(полное наименование юридического лица</w:t>
      </w:r>
      <w:proofErr w:type="gramEnd"/>
    </w:p>
    <w:p w:rsidR="00F514CB" w:rsidRPr="00F514CB" w:rsidRDefault="00F514CB" w:rsidP="00F514CB">
      <w:pPr>
        <w:spacing w:after="0" w:line="240" w:lineRule="auto"/>
        <w:jc w:val="right"/>
        <w:rPr>
          <w:rFonts w:ascii="Arial" w:eastAsia="Times New Roman" w:hAnsi="Arial" w:cs="Arial"/>
          <w:kern w:val="2"/>
          <w:sz w:val="24"/>
          <w:szCs w:val="24"/>
          <w:lang w:eastAsia="ru-RU"/>
        </w:rPr>
      </w:pPr>
      <w:r w:rsidRPr="00F514CB">
        <w:rPr>
          <w:rFonts w:ascii="Arial" w:eastAsia="Times New Roman" w:hAnsi="Arial" w:cs="Arial"/>
          <w:color w:val="010101"/>
          <w:kern w:val="2"/>
          <w:sz w:val="24"/>
          <w:szCs w:val="24"/>
          <w:lang w:eastAsia="ru-RU"/>
        </w:rPr>
        <w:t>либо Ф.И.О. Индивидуального предпринимателя)</w:t>
      </w:r>
    </w:p>
    <w:p w:rsidR="00F514CB" w:rsidRPr="00F514CB" w:rsidRDefault="00F514CB" w:rsidP="00F514CB">
      <w:pPr>
        <w:widowControl w:val="0"/>
        <w:autoSpaceDE w:val="0"/>
        <w:autoSpaceDN w:val="0"/>
        <w:spacing w:after="0" w:line="240" w:lineRule="auto"/>
        <w:jc w:val="right"/>
        <w:rPr>
          <w:rFonts w:ascii="Arial" w:eastAsia="Calibri" w:hAnsi="Arial" w:cs="Arial"/>
          <w:sz w:val="24"/>
          <w:szCs w:val="24"/>
          <w:lang w:eastAsia="ru-RU"/>
        </w:rPr>
      </w:pPr>
    </w:p>
    <w:p w:rsidR="00F514CB" w:rsidRPr="00F514CB" w:rsidRDefault="00F514CB" w:rsidP="00F514CB">
      <w:pPr>
        <w:widowControl w:val="0"/>
        <w:autoSpaceDE w:val="0"/>
        <w:autoSpaceDN w:val="0"/>
        <w:spacing w:after="0" w:line="240" w:lineRule="auto"/>
        <w:jc w:val="center"/>
        <w:rPr>
          <w:rFonts w:ascii="Arial" w:eastAsia="Calibri" w:hAnsi="Arial" w:cs="Arial"/>
          <w:sz w:val="24"/>
          <w:szCs w:val="24"/>
          <w:lang w:eastAsia="ru-RU"/>
        </w:rPr>
      </w:pPr>
      <w:bookmarkStart w:id="1" w:name="P390"/>
      <w:bookmarkEnd w:id="1"/>
    </w:p>
    <w:p w:rsidR="00F514CB" w:rsidRPr="00F514CB" w:rsidRDefault="00F514CB" w:rsidP="00F514CB">
      <w:pPr>
        <w:widowControl w:val="0"/>
        <w:autoSpaceDE w:val="0"/>
        <w:autoSpaceDN w:val="0"/>
        <w:spacing w:after="0" w:line="240" w:lineRule="auto"/>
        <w:jc w:val="center"/>
        <w:rPr>
          <w:rFonts w:ascii="Arial" w:eastAsia="Calibri" w:hAnsi="Arial" w:cs="Arial"/>
          <w:sz w:val="24"/>
          <w:szCs w:val="24"/>
          <w:lang w:eastAsia="ru-RU"/>
        </w:rPr>
      </w:pPr>
    </w:p>
    <w:p w:rsidR="00F514CB" w:rsidRPr="00F514CB" w:rsidRDefault="00F514CB" w:rsidP="00F514CB">
      <w:pPr>
        <w:widowControl w:val="0"/>
        <w:autoSpaceDE w:val="0"/>
        <w:autoSpaceDN w:val="0"/>
        <w:spacing w:after="0" w:line="240" w:lineRule="auto"/>
        <w:jc w:val="center"/>
        <w:rPr>
          <w:rFonts w:ascii="Arial" w:eastAsia="Calibri" w:hAnsi="Arial" w:cs="Arial"/>
          <w:sz w:val="24"/>
          <w:szCs w:val="24"/>
          <w:lang w:eastAsia="ru-RU"/>
        </w:rPr>
      </w:pPr>
      <w:r w:rsidRPr="00F514CB">
        <w:rPr>
          <w:rFonts w:ascii="Arial" w:eastAsia="Calibri" w:hAnsi="Arial" w:cs="Arial"/>
          <w:sz w:val="24"/>
          <w:szCs w:val="24"/>
          <w:lang w:eastAsia="ru-RU"/>
        </w:rPr>
        <w:t>ЖАЛОБА</w:t>
      </w: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r w:rsidRPr="00F514CB">
        <w:rPr>
          <w:rFonts w:ascii="Arial" w:eastAsia="Calibri" w:hAnsi="Arial" w:cs="Arial"/>
          <w:sz w:val="24"/>
          <w:szCs w:val="24"/>
          <w:lang w:eastAsia="ru-RU"/>
        </w:rPr>
        <w:t>__________________________________________________________________</w:t>
      </w: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r w:rsidRPr="00F514CB">
        <w:rPr>
          <w:rFonts w:ascii="Arial" w:eastAsia="Calibri" w:hAnsi="Arial" w:cs="Arial"/>
          <w:sz w:val="24"/>
          <w:szCs w:val="24"/>
          <w:lang w:eastAsia="ru-RU"/>
        </w:rPr>
        <w:t>__________________________________________________________________</w:t>
      </w: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r w:rsidRPr="00F514CB">
        <w:rPr>
          <w:rFonts w:ascii="Arial" w:eastAsia="Calibri" w:hAnsi="Arial" w:cs="Arial"/>
          <w:sz w:val="24"/>
          <w:szCs w:val="24"/>
          <w:lang w:eastAsia="ru-RU"/>
        </w:rPr>
        <w:t>__________________________________________________________________</w:t>
      </w: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r w:rsidRPr="00F514CB">
        <w:rPr>
          <w:rFonts w:ascii="Arial" w:eastAsia="Calibri" w:hAnsi="Arial" w:cs="Arial"/>
          <w:sz w:val="24"/>
          <w:szCs w:val="24"/>
          <w:lang w:eastAsia="ru-RU"/>
        </w:rPr>
        <w:t>__________________________________________________________________</w:t>
      </w: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r w:rsidRPr="00F514CB">
        <w:rPr>
          <w:rFonts w:ascii="Arial" w:eastAsia="Calibri" w:hAnsi="Arial" w:cs="Arial"/>
          <w:sz w:val="24"/>
          <w:szCs w:val="24"/>
          <w:lang w:eastAsia="ru-RU"/>
        </w:rPr>
        <w:t>__________________________________________________________________</w:t>
      </w: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r w:rsidRPr="00F514CB">
        <w:rPr>
          <w:rFonts w:ascii="Arial" w:eastAsia="Calibri" w:hAnsi="Arial" w:cs="Arial"/>
          <w:sz w:val="24"/>
          <w:szCs w:val="24"/>
          <w:lang w:eastAsia="ru-RU"/>
        </w:rPr>
        <w:t>_______________                                                                ______________</w:t>
      </w:r>
    </w:p>
    <w:p w:rsidR="00F514CB" w:rsidRPr="00F514CB" w:rsidRDefault="00F514CB" w:rsidP="00F514CB">
      <w:pPr>
        <w:widowControl w:val="0"/>
        <w:autoSpaceDE w:val="0"/>
        <w:autoSpaceDN w:val="0"/>
        <w:spacing w:after="0" w:line="240" w:lineRule="auto"/>
        <w:jc w:val="both"/>
        <w:rPr>
          <w:rFonts w:ascii="Arial" w:eastAsia="Calibri" w:hAnsi="Arial" w:cs="Arial"/>
          <w:sz w:val="24"/>
          <w:szCs w:val="24"/>
          <w:lang w:eastAsia="ru-RU"/>
        </w:rPr>
      </w:pPr>
      <w:r w:rsidRPr="00F514CB">
        <w:rPr>
          <w:rFonts w:ascii="Arial" w:eastAsia="Calibri" w:hAnsi="Arial" w:cs="Arial"/>
          <w:sz w:val="24"/>
          <w:szCs w:val="24"/>
          <w:lang w:eastAsia="ru-RU"/>
        </w:rPr>
        <w:t>(дата)                                                                                        (подпись)</w:t>
      </w:r>
    </w:p>
    <w:p w:rsidR="00F514CB" w:rsidRPr="00F514CB" w:rsidRDefault="00F514CB" w:rsidP="00F514CB">
      <w:pPr>
        <w:tabs>
          <w:tab w:val="left" w:pos="720"/>
        </w:tabs>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lastRenderedPageBreak/>
        <w:t>№22 ОТ 24.05.2019 Г.</w:t>
      </w:r>
    </w:p>
    <w:p w:rsidR="00F514CB" w:rsidRPr="00F514CB" w:rsidRDefault="00F514CB" w:rsidP="00F514CB">
      <w:pPr>
        <w:tabs>
          <w:tab w:val="left" w:pos="720"/>
        </w:tabs>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 xml:space="preserve">РОССИЙСКАЯ ФЕДЕРАЦИЯ </w:t>
      </w:r>
    </w:p>
    <w:p w:rsidR="00F514CB" w:rsidRPr="00F514CB" w:rsidRDefault="00F514CB" w:rsidP="00F514CB">
      <w:pPr>
        <w:tabs>
          <w:tab w:val="left" w:pos="720"/>
        </w:tabs>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 xml:space="preserve">ИРКУТСКАЯ ОБЛАСТЬ </w:t>
      </w:r>
    </w:p>
    <w:p w:rsidR="00F514CB" w:rsidRPr="00F514CB" w:rsidRDefault="00F514CB" w:rsidP="00F514CB">
      <w:pPr>
        <w:tabs>
          <w:tab w:val="left" w:pos="720"/>
        </w:tabs>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 xml:space="preserve">БОХАНСКИЙ РАЙОН </w:t>
      </w:r>
    </w:p>
    <w:p w:rsidR="00F514CB" w:rsidRPr="00F514CB" w:rsidRDefault="00F514CB" w:rsidP="00F514CB">
      <w:pPr>
        <w:tabs>
          <w:tab w:val="left" w:pos="720"/>
        </w:tabs>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 xml:space="preserve">МУНИЦИПАЛЬНОЕ ОБРАЗОВАНИЕ «СЕРЕДКИНО» </w:t>
      </w:r>
    </w:p>
    <w:p w:rsidR="00F514CB" w:rsidRPr="00F514CB" w:rsidRDefault="00F514CB" w:rsidP="00F514CB">
      <w:pPr>
        <w:tabs>
          <w:tab w:val="left" w:pos="720"/>
        </w:tabs>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 xml:space="preserve"> </w:t>
      </w:r>
    </w:p>
    <w:p w:rsidR="00F514CB" w:rsidRPr="00F514CB" w:rsidRDefault="00F514CB" w:rsidP="00F514CB">
      <w:pPr>
        <w:tabs>
          <w:tab w:val="left" w:pos="720"/>
        </w:tabs>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ПОСТАНОВЛЕНИЕ</w:t>
      </w:r>
    </w:p>
    <w:p w:rsidR="00F514CB" w:rsidRPr="00F514CB" w:rsidRDefault="00F514CB" w:rsidP="00F514CB">
      <w:pPr>
        <w:spacing w:before="100" w:beforeAutospacing="1" w:after="100" w:afterAutospacing="1" w:line="240" w:lineRule="auto"/>
        <w:ind w:left="-851" w:firstLine="425"/>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ОБ УТВЕРЖДЕНИИ ПОРЯДКА ОПУБЛИКОВАНИЯ ИНФОРМАЦИИ ОБ ОБЪЕКТАХ НЕДВИЖИМОГО ИМУЩЕСТВА, НАХОДЯЩИХСЯ В МУНИЦИПАЛЬНОЙ СОБСТВЕННОСТИ МУНИЦИПАЛЬНОГО ОБРАЗОВАНИЯ «СЕРЕДКИНО» БОХАНСКОГО РАЙОНА, ИРКУТСКОЙ ОБЛАСТИ.</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w:t>
      </w:r>
      <w:proofErr w:type="gramStart"/>
      <w:r w:rsidRPr="00F514CB">
        <w:rPr>
          <w:rFonts w:ascii="Arial" w:eastAsia="Times New Roman" w:hAnsi="Arial" w:cs="Arial"/>
          <w:sz w:val="24"/>
          <w:szCs w:val="24"/>
          <w:lang w:eastAsia="ru-RU"/>
        </w:rPr>
        <w:t>В целях реализации перечня Поручений Президента Российской Федерации по итогам заседания Государственного совета Российской Федерации 5 апреля 2018 (№ Пр-817ГС от 15.05.2018) в части обеспечении опубликования и актуализации в информационно-телекоммуникационной сети «Интернет» информации об объектах, находящихся в государственной собственности субъектов Российской Федерации и муниципальной собственности, в соответствии с Уставом муниципального образования «Середкино»</w:t>
      </w:r>
      <w:proofErr w:type="gramEnd"/>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p>
    <w:p w:rsidR="00F514CB" w:rsidRPr="00F514CB" w:rsidRDefault="00F514CB" w:rsidP="00F514CB">
      <w:pPr>
        <w:spacing w:after="0" w:line="240" w:lineRule="auto"/>
        <w:jc w:val="center"/>
        <w:rPr>
          <w:rFonts w:ascii="Arial" w:eastAsia="Times New Roman" w:hAnsi="Arial" w:cs="Arial"/>
          <w:b/>
          <w:sz w:val="30"/>
          <w:szCs w:val="30"/>
          <w:lang w:eastAsia="ru-RU"/>
        </w:rPr>
      </w:pPr>
      <w:r w:rsidRPr="00F514CB">
        <w:rPr>
          <w:rFonts w:ascii="Arial" w:eastAsia="Times New Roman" w:hAnsi="Arial" w:cs="Arial"/>
          <w:b/>
          <w:sz w:val="30"/>
          <w:szCs w:val="30"/>
          <w:lang w:eastAsia="ru-RU"/>
        </w:rPr>
        <w:lastRenderedPageBreak/>
        <w:t>ПОСТАНОВЛЯЮ:</w:t>
      </w:r>
    </w:p>
    <w:p w:rsidR="00F514CB" w:rsidRPr="00F514CB" w:rsidRDefault="00F514CB" w:rsidP="00F514CB">
      <w:pPr>
        <w:spacing w:after="0" w:line="240" w:lineRule="auto"/>
        <w:jc w:val="center"/>
        <w:rPr>
          <w:rFonts w:ascii="Times New Roman" w:eastAsia="Times New Roman" w:hAnsi="Times New Roman" w:cs="Times New Roman"/>
          <w:b/>
          <w:sz w:val="24"/>
          <w:szCs w:val="24"/>
          <w:lang w:eastAsia="ru-RU"/>
        </w:rPr>
      </w:pP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 Утвердить Порядок  опубликования информации об объектах недвижимого имущества, находящихся в муниципальной собственности муниципального образования «Середкино» (далее Порядок), согласно приложению.</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2. Администрации МО «Середкино» опубликовать информацию об объектах недвижимого имущества, находящихся в муниципальной собственности МО « </w:t>
      </w:r>
      <w:proofErr w:type="spellStart"/>
      <w:r w:rsidRPr="00F514CB">
        <w:rPr>
          <w:rFonts w:ascii="Arial" w:eastAsia="Times New Roman" w:hAnsi="Arial" w:cs="Arial"/>
          <w:sz w:val="24"/>
          <w:szCs w:val="24"/>
          <w:lang w:eastAsia="ru-RU"/>
        </w:rPr>
        <w:t>Сердкино</w:t>
      </w:r>
      <w:proofErr w:type="spellEnd"/>
      <w:r w:rsidRPr="00F514CB">
        <w:rPr>
          <w:rFonts w:ascii="Arial" w:eastAsia="Times New Roman" w:hAnsi="Arial" w:cs="Arial"/>
          <w:sz w:val="24"/>
          <w:szCs w:val="24"/>
          <w:lang w:eastAsia="ru-RU"/>
        </w:rPr>
        <w:t>», в соответствии с Порядком до 1 октября 2018 года.</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Опубликовать настоящее постановление на официальном сайте муниципального образования «Середкино»</w:t>
      </w:r>
      <w:proofErr w:type="gramStart"/>
      <w:r w:rsidRPr="00F514CB">
        <w:rPr>
          <w:rFonts w:ascii="Arial" w:eastAsia="Times New Roman" w:hAnsi="Arial" w:cs="Arial"/>
          <w:sz w:val="24"/>
          <w:szCs w:val="24"/>
          <w:lang w:eastAsia="ru-RU"/>
        </w:rPr>
        <w:t xml:space="preserve"> :</w:t>
      </w:r>
      <w:proofErr w:type="gramEnd"/>
      <w:r w:rsidRPr="00F514CB">
        <w:rPr>
          <w:rFonts w:ascii="Arial" w:eastAsia="Times New Roman" w:hAnsi="Arial" w:cs="Arial"/>
          <w:sz w:val="24"/>
          <w:szCs w:val="24"/>
          <w:lang w:eastAsia="ru-RU"/>
        </w:rPr>
        <w:t xml:space="preserve"> </w:t>
      </w:r>
      <w:proofErr w:type="spellStart"/>
      <w:r w:rsidRPr="00F514CB">
        <w:rPr>
          <w:rFonts w:ascii="Arial" w:eastAsia="Times New Roman" w:hAnsi="Arial" w:cs="Arial"/>
          <w:sz w:val="24"/>
          <w:szCs w:val="24"/>
          <w:lang w:val="en-US" w:eastAsia="ru-RU"/>
        </w:rPr>
        <w:t>bohan</w:t>
      </w:r>
      <w:proofErr w:type="spellEnd"/>
      <w:r w:rsidRPr="00F514CB">
        <w:rPr>
          <w:rFonts w:ascii="Arial" w:eastAsia="Times New Roman" w:hAnsi="Arial" w:cs="Arial"/>
          <w:sz w:val="24"/>
          <w:szCs w:val="24"/>
          <w:lang w:eastAsia="ru-RU"/>
        </w:rPr>
        <w:t>.</w:t>
      </w:r>
      <w:proofErr w:type="spellStart"/>
      <w:r w:rsidRPr="00F514CB">
        <w:rPr>
          <w:rFonts w:ascii="Arial" w:eastAsia="Times New Roman" w:hAnsi="Arial" w:cs="Arial"/>
          <w:sz w:val="24"/>
          <w:szCs w:val="24"/>
          <w:lang w:val="en-US" w:eastAsia="ru-RU"/>
        </w:rPr>
        <w:t>irkobl</w:t>
      </w:r>
      <w:proofErr w:type="spellEnd"/>
      <w:r w:rsidRPr="00F514CB">
        <w:rPr>
          <w:rFonts w:ascii="Arial" w:eastAsia="Times New Roman" w:hAnsi="Arial" w:cs="Arial"/>
          <w:sz w:val="24"/>
          <w:szCs w:val="24"/>
          <w:lang w:eastAsia="ru-RU"/>
        </w:rPr>
        <w:t>.</w:t>
      </w:r>
      <w:proofErr w:type="spellStart"/>
      <w:r w:rsidRPr="00F514CB">
        <w:rPr>
          <w:rFonts w:ascii="Arial" w:eastAsia="Times New Roman" w:hAnsi="Arial" w:cs="Arial"/>
          <w:sz w:val="24"/>
          <w:szCs w:val="24"/>
          <w:lang w:val="en-US" w:eastAsia="ru-RU"/>
        </w:rPr>
        <w:t>ru</w:t>
      </w:r>
      <w:proofErr w:type="spellEnd"/>
      <w:r w:rsidRPr="00F514CB">
        <w:rPr>
          <w:rFonts w:ascii="Arial" w:eastAsia="Times New Roman" w:hAnsi="Arial" w:cs="Arial"/>
          <w:sz w:val="24"/>
          <w:szCs w:val="24"/>
          <w:lang w:eastAsia="ru-RU"/>
        </w:rPr>
        <w:t>/</w:t>
      </w:r>
      <w:r w:rsidRPr="00F514CB">
        <w:rPr>
          <w:rFonts w:ascii="Arial" w:eastAsia="Times New Roman" w:hAnsi="Arial" w:cs="Arial"/>
          <w:sz w:val="24"/>
          <w:szCs w:val="24"/>
          <w:lang w:val="en-US" w:eastAsia="ru-RU"/>
        </w:rPr>
        <w:t>sub</w:t>
      </w:r>
      <w:r w:rsidRPr="00F514CB">
        <w:rPr>
          <w:rFonts w:ascii="Arial" w:eastAsia="Times New Roman" w:hAnsi="Arial" w:cs="Arial"/>
          <w:sz w:val="24"/>
          <w:szCs w:val="24"/>
          <w:lang w:eastAsia="ru-RU"/>
        </w:rPr>
        <w:t>/</w:t>
      </w:r>
      <w:proofErr w:type="spellStart"/>
      <w:r w:rsidRPr="00F514CB">
        <w:rPr>
          <w:rFonts w:ascii="Arial" w:eastAsia="Times New Roman" w:hAnsi="Arial" w:cs="Arial"/>
          <w:sz w:val="24"/>
          <w:szCs w:val="24"/>
          <w:lang w:val="en-US" w:eastAsia="ru-RU"/>
        </w:rPr>
        <w:t>seredkino</w:t>
      </w:r>
      <w:proofErr w:type="spellEnd"/>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4. </w:t>
      </w:r>
      <w:proofErr w:type="gramStart"/>
      <w:r w:rsidRPr="00F514CB">
        <w:rPr>
          <w:rFonts w:ascii="Arial" w:eastAsia="Times New Roman" w:hAnsi="Arial" w:cs="Arial"/>
          <w:sz w:val="24"/>
          <w:szCs w:val="24"/>
          <w:lang w:eastAsia="ru-RU"/>
        </w:rPr>
        <w:t>Контроль за</w:t>
      </w:r>
      <w:proofErr w:type="gramEnd"/>
      <w:r w:rsidRPr="00F514CB">
        <w:rPr>
          <w:rFonts w:ascii="Arial" w:eastAsia="Times New Roman" w:hAnsi="Arial" w:cs="Arial"/>
          <w:sz w:val="24"/>
          <w:szCs w:val="24"/>
          <w:lang w:eastAsia="ru-RU"/>
        </w:rPr>
        <w:t xml:space="preserve"> исполнением настоящего постановления оставляю за собой.</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5. Настоящее постановление вступает в силу после его официального опубликования.</w:t>
      </w:r>
    </w:p>
    <w:p w:rsidR="00F514CB" w:rsidRPr="00F514CB" w:rsidRDefault="00F514CB" w:rsidP="00F514CB">
      <w:pPr>
        <w:tabs>
          <w:tab w:val="left" w:pos="748"/>
        </w:tabs>
        <w:spacing w:before="100" w:beforeAutospacing="1" w:after="100" w:afterAutospacing="1" w:line="240" w:lineRule="auto"/>
        <w:jc w:val="both"/>
        <w:rPr>
          <w:rFonts w:ascii="Arial" w:eastAsia="Times New Roman" w:hAnsi="Arial" w:cs="Arial"/>
          <w:b/>
          <w:sz w:val="24"/>
          <w:szCs w:val="24"/>
          <w:lang w:eastAsia="ru-RU"/>
        </w:rPr>
      </w:pPr>
    </w:p>
    <w:p w:rsidR="00F514CB" w:rsidRPr="00F514CB" w:rsidRDefault="00F514CB" w:rsidP="00F514CB">
      <w:pPr>
        <w:spacing w:after="0" w:line="240" w:lineRule="auto"/>
        <w:rPr>
          <w:rFonts w:ascii="Arial" w:eastAsia="Times New Roman" w:hAnsi="Arial" w:cs="Arial"/>
          <w:sz w:val="24"/>
          <w:szCs w:val="24"/>
          <w:lang w:eastAsia="ru-RU"/>
        </w:rPr>
      </w:pPr>
      <w:r w:rsidRPr="00F514CB">
        <w:rPr>
          <w:rFonts w:ascii="Arial" w:eastAsia="Times New Roman" w:hAnsi="Arial" w:cs="Arial"/>
          <w:sz w:val="24"/>
          <w:szCs w:val="24"/>
          <w:lang w:eastAsia="ru-RU"/>
        </w:rPr>
        <w:t>Глава МО «Середкино»</w:t>
      </w:r>
    </w:p>
    <w:p w:rsidR="00F514CB" w:rsidRPr="00F514CB" w:rsidRDefault="00F514CB" w:rsidP="00F514CB">
      <w:pPr>
        <w:spacing w:after="0" w:line="240" w:lineRule="auto"/>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w:t>
      </w:r>
      <w:proofErr w:type="gramStart"/>
      <w:r w:rsidRPr="00F514CB">
        <w:rPr>
          <w:rFonts w:ascii="Arial" w:eastAsia="Times New Roman" w:hAnsi="Arial" w:cs="Arial"/>
          <w:sz w:val="24"/>
          <w:szCs w:val="24"/>
          <w:lang w:val="en-US" w:eastAsia="ru-RU"/>
        </w:rPr>
        <w:t>C</w:t>
      </w:r>
      <w:proofErr w:type="spellStart"/>
      <w:r w:rsidRPr="00F514CB">
        <w:rPr>
          <w:rFonts w:ascii="Arial" w:eastAsia="Times New Roman" w:hAnsi="Arial" w:cs="Arial"/>
          <w:sz w:val="24"/>
          <w:szCs w:val="24"/>
          <w:lang w:eastAsia="ru-RU"/>
        </w:rPr>
        <w:t>ередкина</w:t>
      </w:r>
      <w:proofErr w:type="spellEnd"/>
      <w:r w:rsidRPr="00F514CB">
        <w:rPr>
          <w:rFonts w:ascii="Arial" w:eastAsia="Times New Roman" w:hAnsi="Arial" w:cs="Arial"/>
          <w:sz w:val="24"/>
          <w:szCs w:val="24"/>
          <w:lang w:eastAsia="ru-RU"/>
        </w:rPr>
        <w:t xml:space="preserve"> И.А.</w:t>
      </w:r>
      <w:proofErr w:type="gramEnd"/>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r w:rsidRPr="00F514CB">
        <w:rPr>
          <w:rFonts w:ascii="Courier New" w:eastAsia="Times New Roman" w:hAnsi="Courier New" w:cs="Courier New"/>
          <w:lang w:eastAsia="ru-RU"/>
        </w:rPr>
        <w:t>Приложение</w:t>
      </w: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r w:rsidRPr="00F514CB">
        <w:rPr>
          <w:rFonts w:ascii="Courier New" w:eastAsia="Times New Roman" w:hAnsi="Courier New" w:cs="Courier New"/>
          <w:lang w:eastAsia="ru-RU"/>
        </w:rPr>
        <w:t>к постановлению администрации</w:t>
      </w: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r w:rsidRPr="00F514CB">
        <w:rPr>
          <w:rFonts w:ascii="Courier New" w:eastAsia="Times New Roman" w:hAnsi="Courier New" w:cs="Courier New"/>
          <w:lang w:eastAsia="ru-RU"/>
        </w:rPr>
        <w:t>муниципального образования</w:t>
      </w:r>
    </w:p>
    <w:p w:rsidR="00F514CB" w:rsidRPr="00F514CB" w:rsidRDefault="00F514CB" w:rsidP="00F514CB">
      <w:pPr>
        <w:autoSpaceDE w:val="0"/>
        <w:autoSpaceDN w:val="0"/>
        <w:adjustRightInd w:val="0"/>
        <w:spacing w:after="0" w:line="240" w:lineRule="auto"/>
        <w:ind w:firstLine="539"/>
        <w:jc w:val="right"/>
        <w:rPr>
          <w:rFonts w:ascii="Courier New" w:eastAsia="Times New Roman" w:hAnsi="Courier New" w:cs="Courier New"/>
          <w:lang w:eastAsia="ru-RU"/>
        </w:rPr>
      </w:pPr>
      <w:r w:rsidRPr="00F514CB">
        <w:rPr>
          <w:rFonts w:ascii="Courier New" w:eastAsia="Times New Roman" w:hAnsi="Courier New" w:cs="Courier New"/>
          <w:lang w:eastAsia="ru-RU"/>
        </w:rPr>
        <w:t>от 24.05.2019 г. № 22</w:t>
      </w:r>
    </w:p>
    <w:p w:rsidR="00F514CB" w:rsidRPr="00F514CB" w:rsidRDefault="00F514CB" w:rsidP="00F514CB">
      <w:pPr>
        <w:spacing w:after="0" w:line="240" w:lineRule="auto"/>
        <w:jc w:val="center"/>
        <w:rPr>
          <w:rFonts w:ascii="Arial" w:eastAsia="Times New Roman" w:hAnsi="Arial" w:cs="Arial"/>
          <w:b/>
          <w:sz w:val="24"/>
          <w:szCs w:val="24"/>
          <w:lang w:eastAsia="ru-RU"/>
        </w:rPr>
      </w:pPr>
    </w:p>
    <w:p w:rsidR="00F514CB" w:rsidRPr="00F514CB" w:rsidRDefault="00F514CB" w:rsidP="00F514CB">
      <w:pPr>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Порядок</w:t>
      </w:r>
    </w:p>
    <w:p w:rsidR="00F514CB" w:rsidRPr="00F514CB" w:rsidRDefault="00F514CB" w:rsidP="00F514CB">
      <w:pPr>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опубликования информации об объектах недвижимого имущества, находящихся в муниципальной </w:t>
      </w:r>
      <w:r w:rsidRPr="00F514CB">
        <w:rPr>
          <w:rFonts w:ascii="Arial" w:eastAsia="Times New Roman" w:hAnsi="Arial" w:cs="Arial"/>
          <w:b/>
          <w:sz w:val="24"/>
          <w:szCs w:val="24"/>
          <w:lang w:eastAsia="ru-RU"/>
        </w:rPr>
        <w:lastRenderedPageBreak/>
        <w:t>собственности муниципального образования</w:t>
      </w:r>
    </w:p>
    <w:p w:rsidR="00F514CB" w:rsidRPr="00F514CB" w:rsidRDefault="00F514CB" w:rsidP="00F514CB">
      <w:pPr>
        <w:spacing w:after="0" w:line="240" w:lineRule="auto"/>
        <w:jc w:val="center"/>
        <w:rPr>
          <w:rFonts w:ascii="Arial" w:eastAsia="Times New Roman" w:hAnsi="Arial" w:cs="Arial"/>
          <w:b/>
          <w:sz w:val="24"/>
          <w:szCs w:val="24"/>
          <w:lang w:eastAsia="ru-RU"/>
        </w:rPr>
      </w:pPr>
    </w:p>
    <w:p w:rsidR="00F514CB" w:rsidRPr="00F514CB" w:rsidRDefault="00F514CB" w:rsidP="00F514CB">
      <w:pPr>
        <w:tabs>
          <w:tab w:val="left" w:pos="1073"/>
        </w:tabs>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color w:val="000000"/>
          <w:sz w:val="24"/>
          <w:szCs w:val="24"/>
          <w:lang w:eastAsia="ru-RU"/>
        </w:rPr>
        <w:t>1.</w:t>
      </w:r>
      <w:r w:rsidRPr="00F514CB">
        <w:rPr>
          <w:rFonts w:ascii="Arial" w:eastAsia="Times New Roman" w:hAnsi="Arial" w:cs="Arial"/>
          <w:sz w:val="24"/>
          <w:szCs w:val="24"/>
          <w:lang w:eastAsia="ru-RU"/>
        </w:rPr>
        <w:t>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муниципального образования МО «Середкино», в целях обеспечения к ней доступа неопределенного круга лиц, заинтересованных в ее получении.</w:t>
      </w:r>
    </w:p>
    <w:p w:rsidR="00F514CB" w:rsidRPr="00F514CB" w:rsidRDefault="00F514CB" w:rsidP="00F514CB">
      <w:pPr>
        <w:tabs>
          <w:tab w:val="left" w:pos="1073"/>
        </w:tabs>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color w:val="000000"/>
          <w:sz w:val="24"/>
          <w:szCs w:val="24"/>
          <w:lang w:eastAsia="ru-RU"/>
        </w:rPr>
        <w:t>2.</w:t>
      </w:r>
      <w:r w:rsidRPr="00F514CB">
        <w:rPr>
          <w:rFonts w:ascii="Arial" w:eastAsia="Times New Roman" w:hAnsi="Arial" w:cs="Arial"/>
          <w:sz w:val="24"/>
          <w:szCs w:val="24"/>
          <w:lang w:eastAsia="ru-RU"/>
        </w:rPr>
        <w:t>Официальным сайтом администрации муниципального образования «Середкино» в сети Интернет для опубликования информации об объектах недвижимого имущества, находящихся в муниципальной собственности муниципального образования «Середкино», является официальный сайт муниципального образования «Середкино» (</w:t>
      </w:r>
      <w:proofErr w:type="gramStart"/>
      <w:r w:rsidRPr="00F514CB">
        <w:rPr>
          <w:rFonts w:ascii="Arial" w:eastAsia="Times New Roman" w:hAnsi="Arial" w:cs="Arial"/>
          <w:sz w:val="24"/>
          <w:szCs w:val="24"/>
          <w:lang w:eastAsia="ru-RU"/>
        </w:rPr>
        <w:t xml:space="preserve"> :</w:t>
      </w:r>
      <w:proofErr w:type="gramEnd"/>
      <w:r w:rsidRPr="00F514CB">
        <w:rPr>
          <w:rFonts w:ascii="Arial" w:eastAsia="Times New Roman" w:hAnsi="Arial" w:cs="Arial"/>
          <w:sz w:val="24"/>
          <w:szCs w:val="24"/>
          <w:lang w:eastAsia="ru-RU"/>
        </w:rPr>
        <w:t xml:space="preserve"> </w:t>
      </w:r>
      <w:proofErr w:type="spellStart"/>
      <w:r w:rsidRPr="00F514CB">
        <w:rPr>
          <w:rFonts w:ascii="Arial" w:eastAsia="Times New Roman" w:hAnsi="Arial" w:cs="Arial"/>
          <w:sz w:val="24"/>
          <w:szCs w:val="24"/>
          <w:lang w:val="en-US" w:eastAsia="ru-RU"/>
        </w:rPr>
        <w:t>bohan</w:t>
      </w:r>
      <w:proofErr w:type="spellEnd"/>
      <w:r w:rsidRPr="00F514CB">
        <w:rPr>
          <w:rFonts w:ascii="Arial" w:eastAsia="Times New Roman" w:hAnsi="Arial" w:cs="Arial"/>
          <w:sz w:val="24"/>
          <w:szCs w:val="24"/>
          <w:lang w:eastAsia="ru-RU"/>
        </w:rPr>
        <w:t>.</w:t>
      </w:r>
      <w:proofErr w:type="spellStart"/>
      <w:r w:rsidRPr="00F514CB">
        <w:rPr>
          <w:rFonts w:ascii="Arial" w:eastAsia="Times New Roman" w:hAnsi="Arial" w:cs="Arial"/>
          <w:sz w:val="24"/>
          <w:szCs w:val="24"/>
          <w:lang w:val="en-US" w:eastAsia="ru-RU"/>
        </w:rPr>
        <w:t>irkobl</w:t>
      </w:r>
      <w:proofErr w:type="spellEnd"/>
      <w:r w:rsidRPr="00F514CB">
        <w:rPr>
          <w:rFonts w:ascii="Arial" w:eastAsia="Times New Roman" w:hAnsi="Arial" w:cs="Arial"/>
          <w:sz w:val="24"/>
          <w:szCs w:val="24"/>
          <w:lang w:eastAsia="ru-RU"/>
        </w:rPr>
        <w:t>.</w:t>
      </w:r>
      <w:proofErr w:type="spellStart"/>
      <w:r w:rsidRPr="00F514CB">
        <w:rPr>
          <w:rFonts w:ascii="Arial" w:eastAsia="Times New Roman" w:hAnsi="Arial" w:cs="Arial"/>
          <w:sz w:val="24"/>
          <w:szCs w:val="24"/>
          <w:lang w:val="en-US" w:eastAsia="ru-RU"/>
        </w:rPr>
        <w:t>ru</w:t>
      </w:r>
      <w:proofErr w:type="spellEnd"/>
      <w:r w:rsidRPr="00F514CB">
        <w:rPr>
          <w:rFonts w:ascii="Arial" w:eastAsia="Times New Roman" w:hAnsi="Arial" w:cs="Arial"/>
          <w:sz w:val="24"/>
          <w:szCs w:val="24"/>
          <w:lang w:eastAsia="ru-RU"/>
        </w:rPr>
        <w:t>/</w:t>
      </w:r>
      <w:r w:rsidRPr="00F514CB">
        <w:rPr>
          <w:rFonts w:ascii="Arial" w:eastAsia="Times New Roman" w:hAnsi="Arial" w:cs="Arial"/>
          <w:sz w:val="24"/>
          <w:szCs w:val="24"/>
          <w:lang w:val="en-US" w:eastAsia="ru-RU"/>
        </w:rPr>
        <w:t>sub</w:t>
      </w:r>
      <w:r w:rsidRPr="00F514CB">
        <w:rPr>
          <w:rFonts w:ascii="Arial" w:eastAsia="Times New Roman" w:hAnsi="Arial" w:cs="Arial"/>
          <w:sz w:val="24"/>
          <w:szCs w:val="24"/>
          <w:lang w:eastAsia="ru-RU"/>
        </w:rPr>
        <w:t>/</w:t>
      </w:r>
      <w:proofErr w:type="spellStart"/>
      <w:r w:rsidRPr="00F514CB">
        <w:rPr>
          <w:rFonts w:ascii="Arial" w:eastAsia="Times New Roman" w:hAnsi="Arial" w:cs="Arial"/>
          <w:sz w:val="24"/>
          <w:szCs w:val="24"/>
          <w:lang w:val="en-US" w:eastAsia="ru-RU"/>
        </w:rPr>
        <w:t>seredkino</w:t>
      </w:r>
      <w:proofErr w:type="spellEnd"/>
      <w:r w:rsidRPr="00F514CB">
        <w:rPr>
          <w:rFonts w:ascii="Arial" w:eastAsia="Times New Roman" w:hAnsi="Arial" w:cs="Arial"/>
          <w:sz w:val="24"/>
          <w:szCs w:val="24"/>
          <w:lang w:eastAsia="ru-RU"/>
        </w:rPr>
        <w:t xml:space="preserve"> </w:t>
      </w:r>
      <w:hyperlink r:id="rId10" w:history="1">
        <w:r w:rsidRPr="00F514CB">
          <w:rPr>
            <w:rFonts w:ascii="Arial" w:eastAsia="Times New Roman" w:hAnsi="Arial" w:cs="Arial"/>
            <w:sz w:val="24"/>
            <w:szCs w:val="24"/>
            <w:u w:val="single"/>
            <w:lang w:eastAsia="ru-RU"/>
          </w:rPr>
          <w:t>)</w:t>
        </w:r>
      </w:hyperlink>
      <w:r w:rsidRPr="00F514CB">
        <w:rPr>
          <w:rFonts w:ascii="Arial" w:eastAsia="Times New Roman" w:hAnsi="Arial" w:cs="Arial"/>
          <w:sz w:val="24"/>
          <w:szCs w:val="24"/>
          <w:lang w:eastAsia="ru-RU"/>
        </w:rPr>
        <w:t>.</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Органом, уполномоченным на опубликование информации об объектах недвижимого имущества, находящихся в муниципальной собственности муниципального образования « Середкино», в сети Интернет, является администрация муниципального образования « Середкино», в отношении которых осуществлена государственная регистрация прав в Едином государственном реестре недвижимости.</w:t>
      </w:r>
    </w:p>
    <w:p w:rsidR="00F514CB" w:rsidRPr="00F514CB" w:rsidRDefault="00F514CB" w:rsidP="00F514CB">
      <w:pPr>
        <w:widowControl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Информация, доступ к которой ограничен в соответствии с законодательством Российской Федерации, опубликованию не подлежит.</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color w:val="000000"/>
          <w:sz w:val="24"/>
          <w:szCs w:val="24"/>
          <w:bdr w:val="none" w:sz="0" w:space="0" w:color="auto" w:frame="1"/>
          <w:lang w:eastAsia="ru-RU"/>
        </w:rPr>
        <w:t>5.</w:t>
      </w:r>
      <w:r w:rsidRPr="00F514CB">
        <w:rPr>
          <w:rFonts w:ascii="Arial" w:eastAsia="Times New Roman" w:hAnsi="Arial" w:cs="Arial"/>
          <w:sz w:val="24"/>
          <w:szCs w:val="24"/>
          <w:lang w:eastAsia="ru-RU"/>
        </w:rPr>
        <w:t xml:space="preserve"> Информация об объектах недвижимого имущества, находящихся в муниципальной собственности муниципального образования «Середкино», опубликовывается в виде перечня объектов с указанием следующих сведений о них:</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а) земельные участки:</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-наименование;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-идентификационный номер объекта учета в реестре муниципальной собственности;</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-кадастровый номер;</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-адрес (местоположение);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-площадь;</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-категория земель;</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-вид вещного права (право пожизненного наследуемого владения, право постоянного (бессрочного) пользования;</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-вид ограничения (обременения) объекта (аренда, безвозмездное пользование, сервитут);</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б</w:t>
      </w:r>
      <w:proofErr w:type="gramStart"/>
      <w:r w:rsidRPr="00F514CB">
        <w:rPr>
          <w:rFonts w:ascii="Arial" w:eastAsia="Times New Roman" w:hAnsi="Arial" w:cs="Arial"/>
          <w:sz w:val="24"/>
          <w:szCs w:val="24"/>
          <w:lang w:eastAsia="ru-RU"/>
        </w:rPr>
        <w:t>)з</w:t>
      </w:r>
      <w:proofErr w:type="gramEnd"/>
      <w:r w:rsidRPr="00F514CB">
        <w:rPr>
          <w:rFonts w:ascii="Arial" w:eastAsia="Times New Roman" w:hAnsi="Arial" w:cs="Arial"/>
          <w:sz w:val="24"/>
          <w:szCs w:val="24"/>
          <w:lang w:eastAsia="ru-RU"/>
        </w:rPr>
        <w:t>дания, помещения:</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-наименование;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-идентификационный номер объекта учета в реестре муниципальной собственности;</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-кадастровый номер;</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-адрес (местоположение);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-площадь;</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-назначение;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-вид вещного права (право хозяйственного ведения, право оперативного управления);</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-вид ограничения (обременения) объекта (аренда, безвозмездное пользование);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в) сооружения:</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-наименование;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-идентификационный номер объекта учета в реестре муниципальной собственности;</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-кадастровый номер;</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-адрес (местоположение);</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-основная характеристика (протяженность, глубина, глубина залегания, площадь, объем, высота, площадь застройки) и ее значение; назначение;</w:t>
      </w:r>
      <w:proofErr w:type="gramEnd"/>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-вид вещного права (право хозяйственного ведения, право оперативного управления);</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-вид ограничения (обременения) объекта (аренда, безвозмездное пользование).</w:t>
      </w:r>
    </w:p>
    <w:p w:rsidR="00F514CB" w:rsidRPr="00F514CB" w:rsidRDefault="00F514CB" w:rsidP="00AB52DA">
      <w:pPr>
        <w:spacing w:before="100" w:beforeAutospacing="1" w:after="100" w:afterAutospacing="1"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6. </w:t>
      </w:r>
      <w:proofErr w:type="gramStart"/>
      <w:r w:rsidRPr="00F514CB">
        <w:rPr>
          <w:rFonts w:ascii="Arial" w:eastAsia="Times New Roman" w:hAnsi="Arial" w:cs="Arial"/>
          <w:sz w:val="24"/>
          <w:szCs w:val="24"/>
          <w:lang w:eastAsia="ru-RU"/>
        </w:rPr>
        <w:t xml:space="preserve">Опубликованный перечень объектов недвижимого имущества, </w:t>
      </w:r>
      <w:r w:rsidRPr="00F514CB">
        <w:rPr>
          <w:rFonts w:ascii="Arial" w:eastAsia="Times New Roman" w:hAnsi="Arial" w:cs="Arial"/>
          <w:sz w:val="24"/>
          <w:szCs w:val="24"/>
          <w:lang w:eastAsia="ru-RU"/>
        </w:rPr>
        <w:lastRenderedPageBreak/>
        <w:t>находящихся в муниципальной собственности муниципального образования « Середкино» дополняется справочной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картографии в сети Интернет «Публичная кадастровая</w:t>
      </w:r>
      <w:proofErr w:type="gramEnd"/>
      <w:r w:rsidRPr="00F514CB">
        <w:rPr>
          <w:rFonts w:ascii="Arial" w:eastAsia="Times New Roman" w:hAnsi="Arial" w:cs="Arial"/>
          <w:sz w:val="24"/>
          <w:szCs w:val="24"/>
          <w:lang w:eastAsia="ru-RU"/>
        </w:rPr>
        <w:t xml:space="preserve"> карта» и «Справочная информация по объектам недвижимости в режиме </w:t>
      </w:r>
      <w:r w:rsidRPr="00F514CB">
        <w:rPr>
          <w:rFonts w:ascii="Arial" w:eastAsia="Times New Roman" w:hAnsi="Arial" w:cs="Arial"/>
          <w:sz w:val="24"/>
          <w:szCs w:val="24"/>
          <w:lang w:val="en-US" w:eastAsia="ru-RU"/>
        </w:rPr>
        <w:t>online</w:t>
      </w:r>
      <w:r w:rsidRPr="00F514CB">
        <w:rPr>
          <w:rFonts w:ascii="Arial" w:eastAsia="Times New Roman" w:hAnsi="Arial" w:cs="Arial"/>
          <w:sz w:val="24"/>
          <w:szCs w:val="24"/>
          <w:lang w:eastAsia="ru-RU"/>
        </w:rPr>
        <w:t>».</w:t>
      </w:r>
    </w:p>
    <w:p w:rsidR="00F514CB" w:rsidRPr="00F514CB" w:rsidRDefault="00F514CB" w:rsidP="00F514CB">
      <w:pPr>
        <w:widowControl w:val="0"/>
        <w:tabs>
          <w:tab w:val="left" w:pos="1052"/>
        </w:tabs>
        <w:spacing w:after="0" w:line="326" w:lineRule="exact"/>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7.Опубликование информации об объектах недвижимого имущества, находящихся в муниципальной собственности муниципального образования «Середкино», осуществляется на основании сведений, учитываемых администрацией муниципального образования «Середкино» в реестре муниципального имущества.</w:t>
      </w:r>
    </w:p>
    <w:p w:rsidR="00F514CB" w:rsidRPr="00F514CB" w:rsidRDefault="00F514CB" w:rsidP="00F514CB">
      <w:pPr>
        <w:spacing w:before="100" w:beforeAutospacing="1" w:after="100" w:afterAutospacing="1"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8.Актуализация опубликованной информации об объектах недвижимого имущества, находящихся в муниципальной собственности муниципального образования «Середкино», осуществляется администрацией ежегодно, до 1 апреля.</w:t>
      </w: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Приложение 1</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к Порядку опубликования информации</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 xml:space="preserve"> об объектах недвижимого имущества,</w:t>
      </w:r>
    </w:p>
    <w:p w:rsidR="00F514CB" w:rsidRPr="00F514CB" w:rsidRDefault="00F514CB" w:rsidP="00F514CB">
      <w:pPr>
        <w:spacing w:after="0" w:line="240" w:lineRule="auto"/>
        <w:jc w:val="right"/>
        <w:rPr>
          <w:rFonts w:ascii="Courier New" w:eastAsia="Times New Roman" w:hAnsi="Courier New" w:cs="Courier New"/>
          <w:lang w:eastAsia="ru-RU"/>
        </w:rPr>
      </w:pPr>
      <w:proofErr w:type="spellStart"/>
      <w:r w:rsidRPr="00F514CB">
        <w:rPr>
          <w:rFonts w:ascii="Courier New" w:eastAsia="Times New Roman" w:hAnsi="Courier New" w:cs="Courier New"/>
          <w:lang w:eastAsia="ru-RU"/>
        </w:rPr>
        <w:t>находщихся</w:t>
      </w:r>
      <w:proofErr w:type="spellEnd"/>
      <w:r w:rsidRPr="00F514CB">
        <w:rPr>
          <w:rFonts w:ascii="Courier New" w:eastAsia="Times New Roman" w:hAnsi="Courier New" w:cs="Courier New"/>
          <w:lang w:eastAsia="ru-RU"/>
        </w:rPr>
        <w:t xml:space="preserve"> в муниципальной</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 xml:space="preserve">собственности </w:t>
      </w:r>
      <w:proofErr w:type="gramStart"/>
      <w:r w:rsidRPr="00F514CB">
        <w:rPr>
          <w:rFonts w:ascii="Courier New" w:eastAsia="Times New Roman" w:hAnsi="Courier New" w:cs="Courier New"/>
          <w:lang w:eastAsia="ru-RU"/>
        </w:rPr>
        <w:t>муниципального</w:t>
      </w:r>
      <w:proofErr w:type="gramEnd"/>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образования «Середкино»</w:t>
      </w:r>
    </w:p>
    <w:p w:rsidR="00F514CB" w:rsidRPr="00F514CB" w:rsidRDefault="00F514CB" w:rsidP="00F514CB">
      <w:pPr>
        <w:spacing w:after="0" w:line="240" w:lineRule="auto"/>
        <w:jc w:val="right"/>
        <w:rPr>
          <w:rFonts w:ascii="Arial" w:eastAsia="Times New Roman" w:hAnsi="Arial" w:cs="Arial"/>
          <w:lang w:eastAsia="ru-RU"/>
        </w:rPr>
      </w:pPr>
    </w:p>
    <w:p w:rsidR="00F514CB" w:rsidRPr="00F514CB" w:rsidRDefault="00F514CB" w:rsidP="00F514CB">
      <w:pPr>
        <w:spacing w:after="0" w:line="240" w:lineRule="auto"/>
        <w:jc w:val="right"/>
        <w:rPr>
          <w:rFonts w:ascii="Arial" w:eastAsia="Times New Roman" w:hAnsi="Arial" w:cs="Arial"/>
          <w:lang w:eastAsia="ru-RU"/>
        </w:rPr>
      </w:pPr>
    </w:p>
    <w:p w:rsidR="00F514CB" w:rsidRPr="00F514CB" w:rsidRDefault="00F514CB" w:rsidP="00F514CB">
      <w:pPr>
        <w:spacing w:after="0" w:line="240" w:lineRule="auto"/>
        <w:jc w:val="right"/>
        <w:rPr>
          <w:rFonts w:ascii="Arial" w:eastAsia="Times New Roman" w:hAnsi="Arial" w:cs="Arial"/>
          <w:lang w:eastAsia="ru-RU"/>
        </w:rPr>
      </w:pPr>
    </w:p>
    <w:p w:rsidR="00F514CB" w:rsidRPr="00F514CB" w:rsidRDefault="00F514CB" w:rsidP="00F514CB">
      <w:pPr>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Информация о земельных участках, находящихся в муниципальной собственности муниципального образования «Середкино»</w:t>
      </w:r>
    </w:p>
    <w:tbl>
      <w:tblPr>
        <w:tblStyle w:val="2"/>
        <w:tblW w:w="5423" w:type="dxa"/>
        <w:tblInd w:w="-885" w:type="dxa"/>
        <w:tblLayout w:type="fixed"/>
        <w:tblLook w:val="04A0" w:firstRow="1" w:lastRow="0" w:firstColumn="1" w:lastColumn="0" w:noHBand="0" w:noVBand="1"/>
      </w:tblPr>
      <w:tblGrid>
        <w:gridCol w:w="992"/>
        <w:gridCol w:w="708"/>
        <w:gridCol w:w="603"/>
        <w:gridCol w:w="779"/>
        <w:gridCol w:w="462"/>
        <w:gridCol w:w="533"/>
        <w:gridCol w:w="673"/>
        <w:gridCol w:w="673"/>
      </w:tblGrid>
      <w:tr w:rsidR="00F514CB" w:rsidRPr="00F514CB" w:rsidTr="00AB52DA">
        <w:tc>
          <w:tcPr>
            <w:tcW w:w="992" w:type="dxa"/>
          </w:tcPr>
          <w:p w:rsidR="00F514CB" w:rsidRPr="00F514CB" w:rsidRDefault="00F514CB" w:rsidP="00F514CB">
            <w:pPr>
              <w:jc w:val="center"/>
              <w:rPr>
                <w:rFonts w:ascii="Courier New" w:hAnsi="Courier New" w:cs="Courier New"/>
                <w:b/>
              </w:rPr>
            </w:pPr>
            <w:bookmarkStart w:id="2" w:name="_GoBack"/>
            <w:r w:rsidRPr="00F514CB">
              <w:rPr>
                <w:rFonts w:ascii="Courier New" w:hAnsi="Courier New" w:cs="Courier New"/>
                <w:b/>
              </w:rPr>
              <w:t>Наименование</w:t>
            </w:r>
          </w:p>
        </w:tc>
        <w:tc>
          <w:tcPr>
            <w:tcW w:w="708" w:type="dxa"/>
          </w:tcPr>
          <w:p w:rsidR="00F514CB" w:rsidRPr="00F514CB" w:rsidRDefault="00F514CB" w:rsidP="00F514CB">
            <w:pPr>
              <w:jc w:val="center"/>
              <w:rPr>
                <w:rFonts w:ascii="Courier New" w:hAnsi="Courier New" w:cs="Courier New"/>
                <w:b/>
              </w:rPr>
            </w:pPr>
            <w:r w:rsidRPr="00F514CB">
              <w:rPr>
                <w:rFonts w:ascii="Courier New" w:hAnsi="Courier New" w:cs="Courier New"/>
                <w:b/>
              </w:rPr>
              <w:t>Реестровый номер объекта учета в реестре муниципального имущества</w:t>
            </w:r>
          </w:p>
        </w:tc>
        <w:tc>
          <w:tcPr>
            <w:tcW w:w="60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Кадастровый номер</w:t>
            </w:r>
          </w:p>
        </w:tc>
        <w:tc>
          <w:tcPr>
            <w:tcW w:w="779"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Адрес (местоположение)</w:t>
            </w:r>
          </w:p>
        </w:tc>
        <w:tc>
          <w:tcPr>
            <w:tcW w:w="46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Площадь</w:t>
            </w:r>
          </w:p>
        </w:tc>
        <w:tc>
          <w:tcPr>
            <w:tcW w:w="53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Категория земель</w:t>
            </w:r>
          </w:p>
        </w:tc>
        <w:tc>
          <w:tcPr>
            <w:tcW w:w="67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 xml:space="preserve">Вид вещного права </w:t>
            </w:r>
            <w:proofErr w:type="gramStart"/>
            <w:r w:rsidRPr="00F514CB">
              <w:rPr>
                <w:rFonts w:ascii="Courier New" w:hAnsi="Courier New" w:cs="Courier New"/>
                <w:b/>
              </w:rPr>
              <w:t xml:space="preserve">( </w:t>
            </w:r>
            <w:proofErr w:type="gramEnd"/>
            <w:r w:rsidRPr="00F514CB">
              <w:rPr>
                <w:rFonts w:ascii="Courier New" w:hAnsi="Courier New" w:cs="Courier New"/>
                <w:b/>
              </w:rPr>
              <w:t>право пожизненного наследуемого владения, право постоянного (бессрочного) пользования)</w:t>
            </w:r>
          </w:p>
        </w:tc>
        <w:tc>
          <w:tcPr>
            <w:tcW w:w="67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 xml:space="preserve">Вид ограничения (обременения) объекта (аренда, </w:t>
            </w:r>
            <w:proofErr w:type="spellStart"/>
            <w:r w:rsidRPr="00F514CB">
              <w:rPr>
                <w:rFonts w:ascii="Courier New" w:hAnsi="Courier New" w:cs="Courier New"/>
                <w:b/>
              </w:rPr>
              <w:t>безвомездное</w:t>
            </w:r>
            <w:proofErr w:type="spellEnd"/>
            <w:r w:rsidRPr="00F514CB">
              <w:rPr>
                <w:rFonts w:ascii="Courier New" w:hAnsi="Courier New" w:cs="Courier New"/>
                <w:b/>
              </w:rPr>
              <w:t xml:space="preserve"> пользование, сервитут)</w:t>
            </w:r>
          </w:p>
        </w:tc>
      </w:tr>
      <w:tr w:rsidR="00F514CB" w:rsidRPr="00F514CB" w:rsidTr="00AB52DA">
        <w:tc>
          <w:tcPr>
            <w:tcW w:w="99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1</w:t>
            </w:r>
          </w:p>
        </w:tc>
        <w:tc>
          <w:tcPr>
            <w:tcW w:w="708" w:type="dxa"/>
          </w:tcPr>
          <w:p w:rsidR="00F514CB" w:rsidRPr="00F514CB" w:rsidRDefault="00F514CB" w:rsidP="00F514CB">
            <w:pPr>
              <w:jc w:val="center"/>
              <w:rPr>
                <w:rFonts w:ascii="Courier New" w:hAnsi="Courier New" w:cs="Courier New"/>
                <w:b/>
              </w:rPr>
            </w:pPr>
            <w:r w:rsidRPr="00F514CB">
              <w:rPr>
                <w:rFonts w:ascii="Courier New" w:hAnsi="Courier New" w:cs="Courier New"/>
                <w:b/>
              </w:rPr>
              <w:t>2</w:t>
            </w:r>
          </w:p>
        </w:tc>
        <w:tc>
          <w:tcPr>
            <w:tcW w:w="60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3</w:t>
            </w:r>
          </w:p>
        </w:tc>
        <w:tc>
          <w:tcPr>
            <w:tcW w:w="779" w:type="dxa"/>
          </w:tcPr>
          <w:p w:rsidR="00F514CB" w:rsidRPr="00F514CB" w:rsidRDefault="00F514CB" w:rsidP="00F514CB">
            <w:pPr>
              <w:jc w:val="center"/>
              <w:rPr>
                <w:rFonts w:ascii="Courier New" w:hAnsi="Courier New" w:cs="Courier New"/>
                <w:b/>
              </w:rPr>
            </w:pPr>
            <w:r w:rsidRPr="00F514CB">
              <w:rPr>
                <w:rFonts w:ascii="Courier New" w:hAnsi="Courier New" w:cs="Courier New"/>
                <w:b/>
              </w:rPr>
              <w:t>4</w:t>
            </w:r>
          </w:p>
        </w:tc>
        <w:tc>
          <w:tcPr>
            <w:tcW w:w="46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5</w:t>
            </w:r>
          </w:p>
        </w:tc>
        <w:tc>
          <w:tcPr>
            <w:tcW w:w="53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6</w:t>
            </w:r>
          </w:p>
        </w:tc>
        <w:tc>
          <w:tcPr>
            <w:tcW w:w="67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7</w:t>
            </w:r>
          </w:p>
        </w:tc>
        <w:tc>
          <w:tcPr>
            <w:tcW w:w="673" w:type="dxa"/>
          </w:tcPr>
          <w:p w:rsidR="00F514CB" w:rsidRPr="00F514CB" w:rsidRDefault="00F514CB" w:rsidP="00F514CB">
            <w:pPr>
              <w:jc w:val="center"/>
              <w:rPr>
                <w:rFonts w:ascii="Courier New" w:hAnsi="Courier New" w:cs="Courier New"/>
                <w:b/>
              </w:rPr>
            </w:pPr>
            <w:r w:rsidRPr="00F514CB">
              <w:rPr>
                <w:rFonts w:ascii="Courier New" w:hAnsi="Courier New" w:cs="Courier New"/>
                <w:b/>
              </w:rPr>
              <w:t>8</w:t>
            </w:r>
          </w:p>
        </w:tc>
      </w:tr>
      <w:tr w:rsidR="00F514CB" w:rsidRPr="00F514CB" w:rsidTr="00AB52DA">
        <w:tc>
          <w:tcPr>
            <w:tcW w:w="992" w:type="dxa"/>
          </w:tcPr>
          <w:p w:rsidR="00F514CB" w:rsidRPr="00F514CB" w:rsidRDefault="00F514CB" w:rsidP="00F514CB">
            <w:pPr>
              <w:jc w:val="center"/>
              <w:rPr>
                <w:rFonts w:ascii="Courier New" w:hAnsi="Courier New" w:cs="Courier New"/>
                <w:b/>
              </w:rPr>
            </w:pPr>
          </w:p>
        </w:tc>
        <w:tc>
          <w:tcPr>
            <w:tcW w:w="708" w:type="dxa"/>
          </w:tcPr>
          <w:p w:rsidR="00F514CB" w:rsidRPr="00F514CB" w:rsidRDefault="00F514CB" w:rsidP="00F514CB">
            <w:pPr>
              <w:jc w:val="center"/>
              <w:rPr>
                <w:rFonts w:ascii="Courier New" w:hAnsi="Courier New" w:cs="Courier New"/>
                <w:b/>
              </w:rPr>
            </w:pPr>
          </w:p>
        </w:tc>
        <w:tc>
          <w:tcPr>
            <w:tcW w:w="603" w:type="dxa"/>
          </w:tcPr>
          <w:p w:rsidR="00F514CB" w:rsidRPr="00F514CB" w:rsidRDefault="00F514CB" w:rsidP="00F514CB">
            <w:pPr>
              <w:jc w:val="center"/>
              <w:rPr>
                <w:rFonts w:ascii="Courier New" w:hAnsi="Courier New" w:cs="Courier New"/>
                <w:b/>
              </w:rPr>
            </w:pPr>
          </w:p>
        </w:tc>
        <w:tc>
          <w:tcPr>
            <w:tcW w:w="779" w:type="dxa"/>
          </w:tcPr>
          <w:p w:rsidR="00F514CB" w:rsidRPr="00F514CB" w:rsidRDefault="00F514CB" w:rsidP="00F514CB">
            <w:pPr>
              <w:jc w:val="center"/>
              <w:rPr>
                <w:rFonts w:ascii="Courier New" w:hAnsi="Courier New" w:cs="Courier New"/>
                <w:b/>
              </w:rPr>
            </w:pPr>
          </w:p>
        </w:tc>
        <w:tc>
          <w:tcPr>
            <w:tcW w:w="462" w:type="dxa"/>
          </w:tcPr>
          <w:p w:rsidR="00F514CB" w:rsidRPr="00F514CB" w:rsidRDefault="00F514CB" w:rsidP="00F514CB">
            <w:pPr>
              <w:jc w:val="center"/>
              <w:rPr>
                <w:rFonts w:ascii="Courier New" w:hAnsi="Courier New" w:cs="Courier New"/>
                <w:b/>
              </w:rPr>
            </w:pPr>
          </w:p>
        </w:tc>
        <w:tc>
          <w:tcPr>
            <w:tcW w:w="533" w:type="dxa"/>
          </w:tcPr>
          <w:p w:rsidR="00F514CB" w:rsidRPr="00F514CB" w:rsidRDefault="00F514CB" w:rsidP="00F514CB">
            <w:pPr>
              <w:jc w:val="center"/>
              <w:rPr>
                <w:rFonts w:ascii="Courier New" w:hAnsi="Courier New" w:cs="Courier New"/>
                <w:b/>
              </w:rPr>
            </w:pPr>
          </w:p>
        </w:tc>
        <w:tc>
          <w:tcPr>
            <w:tcW w:w="673" w:type="dxa"/>
          </w:tcPr>
          <w:p w:rsidR="00F514CB" w:rsidRPr="00F514CB" w:rsidRDefault="00F514CB" w:rsidP="00F514CB">
            <w:pPr>
              <w:jc w:val="center"/>
              <w:rPr>
                <w:rFonts w:ascii="Courier New" w:hAnsi="Courier New" w:cs="Courier New"/>
                <w:b/>
              </w:rPr>
            </w:pPr>
          </w:p>
        </w:tc>
        <w:tc>
          <w:tcPr>
            <w:tcW w:w="673" w:type="dxa"/>
          </w:tcPr>
          <w:p w:rsidR="00F514CB" w:rsidRPr="00F514CB" w:rsidRDefault="00F514CB" w:rsidP="00F514CB">
            <w:pPr>
              <w:jc w:val="center"/>
              <w:rPr>
                <w:rFonts w:ascii="Courier New" w:hAnsi="Courier New" w:cs="Courier New"/>
                <w:b/>
              </w:rPr>
            </w:pPr>
          </w:p>
        </w:tc>
      </w:tr>
      <w:bookmarkEnd w:id="2"/>
    </w:tbl>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Приложение 2</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к Порядку опубликования информации</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lastRenderedPageBreak/>
        <w:t xml:space="preserve"> об объектах недвижимого имущества,</w:t>
      </w:r>
    </w:p>
    <w:p w:rsidR="00F514CB" w:rsidRPr="00F514CB" w:rsidRDefault="00F514CB" w:rsidP="00F514CB">
      <w:pPr>
        <w:spacing w:after="0" w:line="240" w:lineRule="auto"/>
        <w:jc w:val="right"/>
        <w:rPr>
          <w:rFonts w:ascii="Courier New" w:eastAsia="Times New Roman" w:hAnsi="Courier New" w:cs="Courier New"/>
          <w:lang w:eastAsia="ru-RU"/>
        </w:rPr>
      </w:pPr>
      <w:proofErr w:type="spellStart"/>
      <w:r w:rsidRPr="00F514CB">
        <w:rPr>
          <w:rFonts w:ascii="Courier New" w:eastAsia="Times New Roman" w:hAnsi="Courier New" w:cs="Courier New"/>
          <w:lang w:eastAsia="ru-RU"/>
        </w:rPr>
        <w:t>находщихся</w:t>
      </w:r>
      <w:proofErr w:type="spellEnd"/>
      <w:r w:rsidRPr="00F514CB">
        <w:rPr>
          <w:rFonts w:ascii="Courier New" w:eastAsia="Times New Roman" w:hAnsi="Courier New" w:cs="Courier New"/>
          <w:lang w:eastAsia="ru-RU"/>
        </w:rPr>
        <w:t xml:space="preserve"> в муниципальной</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 xml:space="preserve">собственности </w:t>
      </w:r>
      <w:proofErr w:type="gramStart"/>
      <w:r w:rsidRPr="00F514CB">
        <w:rPr>
          <w:rFonts w:ascii="Courier New" w:eastAsia="Times New Roman" w:hAnsi="Courier New" w:cs="Courier New"/>
          <w:lang w:eastAsia="ru-RU"/>
        </w:rPr>
        <w:t>муниципального</w:t>
      </w:r>
      <w:proofErr w:type="gramEnd"/>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образования «Середкино»</w:t>
      </w: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Информация о </w:t>
      </w:r>
      <w:proofErr w:type="spellStart"/>
      <w:r w:rsidRPr="00F514CB">
        <w:rPr>
          <w:rFonts w:ascii="Arial" w:eastAsia="Times New Roman" w:hAnsi="Arial" w:cs="Arial"/>
          <w:b/>
          <w:sz w:val="24"/>
          <w:szCs w:val="24"/>
          <w:lang w:eastAsia="ru-RU"/>
        </w:rPr>
        <w:t>зданиях</w:t>
      </w:r>
      <w:proofErr w:type="gramStart"/>
      <w:r w:rsidRPr="00F514CB">
        <w:rPr>
          <w:rFonts w:ascii="Arial" w:eastAsia="Times New Roman" w:hAnsi="Arial" w:cs="Arial"/>
          <w:b/>
          <w:sz w:val="24"/>
          <w:szCs w:val="24"/>
          <w:lang w:eastAsia="ru-RU"/>
        </w:rPr>
        <w:t>,п</w:t>
      </w:r>
      <w:proofErr w:type="gramEnd"/>
      <w:r w:rsidRPr="00F514CB">
        <w:rPr>
          <w:rFonts w:ascii="Arial" w:eastAsia="Times New Roman" w:hAnsi="Arial" w:cs="Arial"/>
          <w:b/>
          <w:sz w:val="24"/>
          <w:szCs w:val="24"/>
          <w:lang w:eastAsia="ru-RU"/>
        </w:rPr>
        <w:t>омещениях</w:t>
      </w:r>
      <w:proofErr w:type="spellEnd"/>
      <w:r w:rsidRPr="00F514CB">
        <w:rPr>
          <w:rFonts w:ascii="Arial" w:eastAsia="Times New Roman" w:hAnsi="Arial" w:cs="Arial"/>
          <w:b/>
          <w:sz w:val="24"/>
          <w:szCs w:val="24"/>
          <w:lang w:eastAsia="ru-RU"/>
        </w:rPr>
        <w:t>, находящихся в муниципальной собственности муниципального образования «Середкино»</w:t>
      </w:r>
    </w:p>
    <w:tbl>
      <w:tblPr>
        <w:tblStyle w:val="2"/>
        <w:tblW w:w="0" w:type="auto"/>
        <w:tblInd w:w="-1026" w:type="dxa"/>
        <w:tblLook w:val="04A0" w:firstRow="1" w:lastRow="0" w:firstColumn="1" w:lastColumn="0" w:noHBand="0" w:noVBand="1"/>
      </w:tblPr>
      <w:tblGrid>
        <w:gridCol w:w="619"/>
        <w:gridCol w:w="688"/>
        <w:gridCol w:w="587"/>
        <w:gridCol w:w="755"/>
        <w:gridCol w:w="452"/>
        <w:gridCol w:w="519"/>
        <w:gridCol w:w="654"/>
        <w:gridCol w:w="654"/>
      </w:tblGrid>
      <w:tr w:rsidR="00F514CB" w:rsidRPr="00F514CB" w:rsidTr="00F514CB">
        <w:tc>
          <w:tcPr>
            <w:tcW w:w="222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Наименование</w:t>
            </w:r>
          </w:p>
        </w:tc>
        <w:tc>
          <w:tcPr>
            <w:tcW w:w="1196" w:type="dxa"/>
          </w:tcPr>
          <w:p w:rsidR="00F514CB" w:rsidRPr="00F514CB" w:rsidRDefault="00F514CB" w:rsidP="00F514CB">
            <w:pPr>
              <w:jc w:val="center"/>
              <w:rPr>
                <w:rFonts w:ascii="Courier New" w:hAnsi="Courier New" w:cs="Courier New"/>
                <w:b/>
              </w:rPr>
            </w:pPr>
            <w:r w:rsidRPr="00F514CB">
              <w:rPr>
                <w:rFonts w:ascii="Courier New" w:hAnsi="Courier New" w:cs="Courier New"/>
                <w:b/>
              </w:rPr>
              <w:t>Реестровый номер объекта учета в реестре муниципального имущества</w:t>
            </w:r>
          </w:p>
        </w:tc>
        <w:tc>
          <w:tcPr>
            <w:tcW w:w="1196"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Кадастровый номер</w:t>
            </w:r>
          </w:p>
        </w:tc>
        <w:tc>
          <w:tcPr>
            <w:tcW w:w="1196"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Адрес (местоположение)</w:t>
            </w:r>
          </w:p>
        </w:tc>
        <w:tc>
          <w:tcPr>
            <w:tcW w:w="1196"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Площадь</w:t>
            </w:r>
          </w:p>
        </w:tc>
        <w:tc>
          <w:tcPr>
            <w:tcW w:w="1197"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Категория земель</w:t>
            </w:r>
          </w:p>
        </w:tc>
        <w:tc>
          <w:tcPr>
            <w:tcW w:w="1197" w:type="dxa"/>
          </w:tcPr>
          <w:p w:rsidR="00F514CB" w:rsidRPr="00F514CB" w:rsidRDefault="00F514CB" w:rsidP="00F514CB">
            <w:pPr>
              <w:jc w:val="center"/>
              <w:rPr>
                <w:rFonts w:ascii="Courier New" w:hAnsi="Courier New" w:cs="Courier New"/>
                <w:b/>
              </w:rPr>
            </w:pPr>
            <w:r w:rsidRPr="00F514CB">
              <w:rPr>
                <w:rFonts w:ascii="Courier New" w:hAnsi="Courier New" w:cs="Courier New"/>
                <w:b/>
              </w:rPr>
              <w:t xml:space="preserve">Вид вещного права </w:t>
            </w:r>
            <w:proofErr w:type="gramStart"/>
            <w:r w:rsidRPr="00F514CB">
              <w:rPr>
                <w:rFonts w:ascii="Courier New" w:hAnsi="Courier New" w:cs="Courier New"/>
                <w:b/>
              </w:rPr>
              <w:t xml:space="preserve">( </w:t>
            </w:r>
            <w:proofErr w:type="gramEnd"/>
            <w:r w:rsidRPr="00F514CB">
              <w:rPr>
                <w:rFonts w:ascii="Courier New" w:hAnsi="Courier New" w:cs="Courier New"/>
                <w:b/>
              </w:rPr>
              <w:t>право пожизненного наследуемого владения, право постоянного (бессрочного) пользования)</w:t>
            </w:r>
          </w:p>
        </w:tc>
        <w:tc>
          <w:tcPr>
            <w:tcW w:w="1197" w:type="dxa"/>
          </w:tcPr>
          <w:p w:rsidR="00F514CB" w:rsidRPr="00F514CB" w:rsidRDefault="00F514CB" w:rsidP="00F514CB">
            <w:pPr>
              <w:jc w:val="center"/>
              <w:rPr>
                <w:rFonts w:ascii="Courier New" w:hAnsi="Courier New" w:cs="Courier New"/>
                <w:b/>
              </w:rPr>
            </w:pPr>
            <w:r w:rsidRPr="00F514CB">
              <w:rPr>
                <w:rFonts w:ascii="Courier New" w:hAnsi="Courier New" w:cs="Courier New"/>
                <w:b/>
              </w:rPr>
              <w:t xml:space="preserve">Вид ограничения (обременения) объекта (аренда, </w:t>
            </w:r>
            <w:proofErr w:type="spellStart"/>
            <w:r w:rsidRPr="00F514CB">
              <w:rPr>
                <w:rFonts w:ascii="Courier New" w:hAnsi="Courier New" w:cs="Courier New"/>
                <w:b/>
              </w:rPr>
              <w:t>безвомездное</w:t>
            </w:r>
            <w:proofErr w:type="spellEnd"/>
            <w:r w:rsidRPr="00F514CB">
              <w:rPr>
                <w:rFonts w:ascii="Courier New" w:hAnsi="Courier New" w:cs="Courier New"/>
                <w:b/>
              </w:rPr>
              <w:t xml:space="preserve"> пользование, сервитут)</w:t>
            </w:r>
          </w:p>
        </w:tc>
      </w:tr>
    </w:tbl>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Приложение 3</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к Порядку опубликования информации</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lastRenderedPageBreak/>
        <w:t xml:space="preserve"> об объектах недвижимого имущества,</w:t>
      </w:r>
    </w:p>
    <w:p w:rsidR="00F514CB" w:rsidRPr="00F514CB" w:rsidRDefault="00F514CB" w:rsidP="00F514CB">
      <w:pPr>
        <w:spacing w:after="0" w:line="240" w:lineRule="auto"/>
        <w:jc w:val="right"/>
        <w:rPr>
          <w:rFonts w:ascii="Courier New" w:eastAsia="Times New Roman" w:hAnsi="Courier New" w:cs="Courier New"/>
          <w:lang w:eastAsia="ru-RU"/>
        </w:rPr>
      </w:pPr>
      <w:proofErr w:type="spellStart"/>
      <w:r w:rsidRPr="00F514CB">
        <w:rPr>
          <w:rFonts w:ascii="Courier New" w:eastAsia="Times New Roman" w:hAnsi="Courier New" w:cs="Courier New"/>
          <w:lang w:eastAsia="ru-RU"/>
        </w:rPr>
        <w:t>находщихся</w:t>
      </w:r>
      <w:proofErr w:type="spellEnd"/>
      <w:r w:rsidRPr="00F514CB">
        <w:rPr>
          <w:rFonts w:ascii="Courier New" w:eastAsia="Times New Roman" w:hAnsi="Courier New" w:cs="Courier New"/>
          <w:lang w:eastAsia="ru-RU"/>
        </w:rPr>
        <w:t xml:space="preserve"> в муниципальной</w:t>
      </w:r>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 xml:space="preserve">собственности </w:t>
      </w:r>
      <w:proofErr w:type="gramStart"/>
      <w:r w:rsidRPr="00F514CB">
        <w:rPr>
          <w:rFonts w:ascii="Courier New" w:eastAsia="Times New Roman" w:hAnsi="Courier New" w:cs="Courier New"/>
          <w:lang w:eastAsia="ru-RU"/>
        </w:rPr>
        <w:t>муниципального</w:t>
      </w:r>
      <w:proofErr w:type="gramEnd"/>
    </w:p>
    <w:p w:rsidR="00F514CB" w:rsidRPr="00F514CB" w:rsidRDefault="00F514CB" w:rsidP="00F514CB">
      <w:pPr>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образования «Середкино»</w:t>
      </w:r>
    </w:p>
    <w:p w:rsidR="00F514CB" w:rsidRPr="00F514CB" w:rsidRDefault="00F514CB" w:rsidP="00F514CB">
      <w:pPr>
        <w:jc w:val="center"/>
        <w:rPr>
          <w:rFonts w:ascii="Arial" w:eastAsia="Times New Roman" w:hAnsi="Arial" w:cs="Arial"/>
          <w:b/>
          <w:lang w:eastAsia="ru-RU"/>
        </w:rPr>
      </w:pPr>
    </w:p>
    <w:p w:rsidR="00F514CB" w:rsidRPr="00F514CB" w:rsidRDefault="00F514CB" w:rsidP="00F514CB">
      <w:pPr>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Информация о сооружениях</w:t>
      </w:r>
      <w:proofErr w:type="gramStart"/>
      <w:r w:rsidRPr="00F514CB">
        <w:rPr>
          <w:rFonts w:ascii="Arial" w:eastAsia="Times New Roman" w:hAnsi="Arial" w:cs="Arial"/>
          <w:b/>
          <w:sz w:val="24"/>
          <w:szCs w:val="24"/>
          <w:lang w:eastAsia="ru-RU"/>
        </w:rPr>
        <w:t xml:space="preserve"> ,</w:t>
      </w:r>
      <w:proofErr w:type="gramEnd"/>
      <w:r w:rsidRPr="00F514CB">
        <w:rPr>
          <w:rFonts w:ascii="Arial" w:eastAsia="Times New Roman" w:hAnsi="Arial" w:cs="Arial"/>
          <w:b/>
          <w:sz w:val="24"/>
          <w:szCs w:val="24"/>
          <w:lang w:eastAsia="ru-RU"/>
        </w:rPr>
        <w:t>находящихся в муниципальной собственности муниципального образования «Середкино»</w:t>
      </w:r>
    </w:p>
    <w:tbl>
      <w:tblPr>
        <w:tblStyle w:val="2"/>
        <w:tblW w:w="5212" w:type="dxa"/>
        <w:tblInd w:w="-743" w:type="dxa"/>
        <w:tblLayout w:type="fixed"/>
        <w:tblLook w:val="04A0" w:firstRow="1" w:lastRow="0" w:firstColumn="1" w:lastColumn="0" w:noHBand="0" w:noVBand="1"/>
      </w:tblPr>
      <w:tblGrid>
        <w:gridCol w:w="992"/>
        <w:gridCol w:w="599"/>
        <w:gridCol w:w="587"/>
        <w:gridCol w:w="755"/>
        <w:gridCol w:w="452"/>
        <w:gridCol w:w="519"/>
        <w:gridCol w:w="654"/>
        <w:gridCol w:w="654"/>
      </w:tblGrid>
      <w:tr w:rsidR="00F514CB" w:rsidRPr="00F514CB" w:rsidTr="00F514CB">
        <w:tc>
          <w:tcPr>
            <w:tcW w:w="99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Наименование</w:t>
            </w:r>
          </w:p>
        </w:tc>
        <w:tc>
          <w:tcPr>
            <w:tcW w:w="599" w:type="dxa"/>
          </w:tcPr>
          <w:p w:rsidR="00F514CB" w:rsidRPr="00F514CB" w:rsidRDefault="00F514CB" w:rsidP="00F514CB">
            <w:pPr>
              <w:jc w:val="center"/>
              <w:rPr>
                <w:rFonts w:ascii="Courier New" w:hAnsi="Courier New" w:cs="Courier New"/>
                <w:b/>
              </w:rPr>
            </w:pPr>
            <w:r w:rsidRPr="00F514CB">
              <w:rPr>
                <w:rFonts w:ascii="Courier New" w:hAnsi="Courier New" w:cs="Courier New"/>
                <w:b/>
              </w:rPr>
              <w:t>Реестровый номер объекта учета в реестре муниципального имущества</w:t>
            </w:r>
          </w:p>
        </w:tc>
        <w:tc>
          <w:tcPr>
            <w:tcW w:w="587"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Кадастровый номер</w:t>
            </w:r>
          </w:p>
        </w:tc>
        <w:tc>
          <w:tcPr>
            <w:tcW w:w="755"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Адрес (местоположение)</w:t>
            </w:r>
          </w:p>
        </w:tc>
        <w:tc>
          <w:tcPr>
            <w:tcW w:w="45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Площадь</w:t>
            </w:r>
          </w:p>
        </w:tc>
        <w:tc>
          <w:tcPr>
            <w:tcW w:w="519" w:type="dxa"/>
          </w:tcPr>
          <w:p w:rsidR="00F514CB" w:rsidRPr="00F514CB" w:rsidRDefault="00F514CB" w:rsidP="00F514CB">
            <w:pPr>
              <w:jc w:val="center"/>
              <w:rPr>
                <w:rFonts w:ascii="Courier New" w:hAnsi="Courier New" w:cs="Courier New"/>
                <w:b/>
              </w:rPr>
            </w:pPr>
            <w:r w:rsidRPr="00F514CB">
              <w:rPr>
                <w:rFonts w:ascii="Courier New" w:hAnsi="Courier New" w:cs="Courier New"/>
                <w:b/>
              </w:rPr>
              <w:t>Категория земель</w:t>
            </w:r>
          </w:p>
        </w:tc>
        <w:tc>
          <w:tcPr>
            <w:tcW w:w="654" w:type="dxa"/>
          </w:tcPr>
          <w:p w:rsidR="00F514CB" w:rsidRPr="00F514CB" w:rsidRDefault="00F514CB" w:rsidP="00F514CB">
            <w:pPr>
              <w:jc w:val="center"/>
              <w:rPr>
                <w:rFonts w:ascii="Courier New" w:hAnsi="Courier New" w:cs="Courier New"/>
                <w:b/>
              </w:rPr>
            </w:pPr>
            <w:r w:rsidRPr="00F514CB">
              <w:rPr>
                <w:rFonts w:ascii="Courier New" w:hAnsi="Courier New" w:cs="Courier New"/>
                <w:b/>
              </w:rPr>
              <w:t xml:space="preserve">Вид вещного права </w:t>
            </w:r>
            <w:proofErr w:type="gramStart"/>
            <w:r w:rsidRPr="00F514CB">
              <w:rPr>
                <w:rFonts w:ascii="Courier New" w:hAnsi="Courier New" w:cs="Courier New"/>
                <w:b/>
              </w:rPr>
              <w:t xml:space="preserve">( </w:t>
            </w:r>
            <w:proofErr w:type="gramEnd"/>
            <w:r w:rsidRPr="00F514CB">
              <w:rPr>
                <w:rFonts w:ascii="Courier New" w:hAnsi="Courier New" w:cs="Courier New"/>
                <w:b/>
              </w:rPr>
              <w:t>право пожизненного наследуемого владения, право постоянного (бессрочного) пользования)</w:t>
            </w:r>
          </w:p>
        </w:tc>
        <w:tc>
          <w:tcPr>
            <w:tcW w:w="654" w:type="dxa"/>
          </w:tcPr>
          <w:p w:rsidR="00F514CB" w:rsidRPr="00F514CB" w:rsidRDefault="00F514CB" w:rsidP="00F514CB">
            <w:pPr>
              <w:jc w:val="center"/>
              <w:rPr>
                <w:rFonts w:ascii="Courier New" w:hAnsi="Courier New" w:cs="Courier New"/>
                <w:b/>
              </w:rPr>
            </w:pPr>
            <w:r w:rsidRPr="00F514CB">
              <w:rPr>
                <w:rFonts w:ascii="Courier New" w:hAnsi="Courier New" w:cs="Courier New"/>
                <w:b/>
              </w:rPr>
              <w:t xml:space="preserve">Вид ограничения (обременения) объекта (аренда, </w:t>
            </w:r>
            <w:proofErr w:type="spellStart"/>
            <w:r w:rsidRPr="00F514CB">
              <w:rPr>
                <w:rFonts w:ascii="Courier New" w:hAnsi="Courier New" w:cs="Courier New"/>
                <w:b/>
              </w:rPr>
              <w:t>безвомездное</w:t>
            </w:r>
            <w:proofErr w:type="spellEnd"/>
            <w:r w:rsidRPr="00F514CB">
              <w:rPr>
                <w:rFonts w:ascii="Courier New" w:hAnsi="Courier New" w:cs="Courier New"/>
                <w:b/>
              </w:rPr>
              <w:t xml:space="preserve"> пользование, сервитут)</w:t>
            </w:r>
          </w:p>
        </w:tc>
      </w:tr>
      <w:tr w:rsidR="00F514CB" w:rsidRPr="00F514CB" w:rsidTr="00F51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2"/>
        </w:trPr>
        <w:tc>
          <w:tcPr>
            <w:tcW w:w="99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1</w:t>
            </w:r>
          </w:p>
        </w:tc>
        <w:tc>
          <w:tcPr>
            <w:tcW w:w="599" w:type="dxa"/>
          </w:tcPr>
          <w:p w:rsidR="00F514CB" w:rsidRPr="00F514CB" w:rsidRDefault="00F514CB" w:rsidP="00F514CB">
            <w:pPr>
              <w:jc w:val="center"/>
              <w:rPr>
                <w:rFonts w:ascii="Courier New" w:hAnsi="Courier New" w:cs="Courier New"/>
                <w:b/>
              </w:rPr>
            </w:pPr>
            <w:r w:rsidRPr="00F514CB">
              <w:rPr>
                <w:rFonts w:ascii="Courier New" w:hAnsi="Courier New" w:cs="Courier New"/>
                <w:b/>
              </w:rPr>
              <w:t>2</w:t>
            </w:r>
          </w:p>
        </w:tc>
        <w:tc>
          <w:tcPr>
            <w:tcW w:w="587" w:type="dxa"/>
          </w:tcPr>
          <w:p w:rsidR="00F514CB" w:rsidRPr="00F514CB" w:rsidRDefault="00F514CB" w:rsidP="00F514CB">
            <w:pPr>
              <w:jc w:val="center"/>
              <w:rPr>
                <w:rFonts w:ascii="Courier New" w:hAnsi="Courier New" w:cs="Courier New"/>
                <w:b/>
              </w:rPr>
            </w:pPr>
            <w:r w:rsidRPr="00F514CB">
              <w:rPr>
                <w:rFonts w:ascii="Courier New" w:hAnsi="Courier New" w:cs="Courier New"/>
                <w:b/>
              </w:rPr>
              <w:t>3</w:t>
            </w:r>
          </w:p>
        </w:tc>
        <w:tc>
          <w:tcPr>
            <w:tcW w:w="755" w:type="dxa"/>
          </w:tcPr>
          <w:p w:rsidR="00F514CB" w:rsidRPr="00F514CB" w:rsidRDefault="00F514CB" w:rsidP="00F514CB">
            <w:pPr>
              <w:jc w:val="center"/>
              <w:rPr>
                <w:rFonts w:ascii="Courier New" w:hAnsi="Courier New" w:cs="Courier New"/>
                <w:b/>
              </w:rPr>
            </w:pPr>
            <w:r w:rsidRPr="00F514CB">
              <w:rPr>
                <w:rFonts w:ascii="Courier New" w:hAnsi="Courier New" w:cs="Courier New"/>
                <w:b/>
              </w:rPr>
              <w:t>4</w:t>
            </w:r>
          </w:p>
        </w:tc>
        <w:tc>
          <w:tcPr>
            <w:tcW w:w="452" w:type="dxa"/>
          </w:tcPr>
          <w:p w:rsidR="00F514CB" w:rsidRPr="00F514CB" w:rsidRDefault="00F514CB" w:rsidP="00F514CB">
            <w:pPr>
              <w:jc w:val="center"/>
              <w:rPr>
                <w:rFonts w:ascii="Courier New" w:hAnsi="Courier New" w:cs="Courier New"/>
                <w:b/>
              </w:rPr>
            </w:pPr>
            <w:r w:rsidRPr="00F514CB">
              <w:rPr>
                <w:rFonts w:ascii="Courier New" w:hAnsi="Courier New" w:cs="Courier New"/>
                <w:b/>
              </w:rPr>
              <w:t>5</w:t>
            </w:r>
          </w:p>
        </w:tc>
        <w:tc>
          <w:tcPr>
            <w:tcW w:w="519" w:type="dxa"/>
          </w:tcPr>
          <w:p w:rsidR="00F514CB" w:rsidRPr="00F514CB" w:rsidRDefault="00F514CB" w:rsidP="00F514CB">
            <w:pPr>
              <w:jc w:val="center"/>
              <w:rPr>
                <w:rFonts w:ascii="Courier New" w:hAnsi="Courier New" w:cs="Courier New"/>
                <w:b/>
              </w:rPr>
            </w:pPr>
            <w:r w:rsidRPr="00F514CB">
              <w:rPr>
                <w:rFonts w:ascii="Courier New" w:hAnsi="Courier New" w:cs="Courier New"/>
                <w:b/>
              </w:rPr>
              <w:t>6</w:t>
            </w:r>
          </w:p>
        </w:tc>
        <w:tc>
          <w:tcPr>
            <w:tcW w:w="654" w:type="dxa"/>
          </w:tcPr>
          <w:p w:rsidR="00F514CB" w:rsidRPr="00F514CB" w:rsidRDefault="00F514CB" w:rsidP="00F514CB">
            <w:pPr>
              <w:jc w:val="center"/>
              <w:rPr>
                <w:rFonts w:ascii="Courier New" w:hAnsi="Courier New" w:cs="Courier New"/>
                <w:b/>
              </w:rPr>
            </w:pPr>
            <w:r w:rsidRPr="00F514CB">
              <w:rPr>
                <w:rFonts w:ascii="Courier New" w:hAnsi="Courier New" w:cs="Courier New"/>
                <w:b/>
              </w:rPr>
              <w:t>7</w:t>
            </w:r>
          </w:p>
        </w:tc>
        <w:tc>
          <w:tcPr>
            <w:tcW w:w="654" w:type="dxa"/>
          </w:tcPr>
          <w:p w:rsidR="00F514CB" w:rsidRPr="00F514CB" w:rsidRDefault="00F514CB" w:rsidP="00F514CB">
            <w:pPr>
              <w:jc w:val="center"/>
              <w:rPr>
                <w:rFonts w:ascii="Courier New" w:hAnsi="Courier New" w:cs="Courier New"/>
                <w:b/>
              </w:rPr>
            </w:pPr>
            <w:r w:rsidRPr="00F514CB">
              <w:rPr>
                <w:rFonts w:ascii="Courier New" w:hAnsi="Courier New" w:cs="Courier New"/>
                <w:b/>
              </w:rPr>
              <w:t>8</w:t>
            </w:r>
          </w:p>
        </w:tc>
      </w:tr>
      <w:tr w:rsidR="00F514CB" w:rsidRPr="00F514CB" w:rsidTr="00F51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6"/>
        </w:trPr>
        <w:tc>
          <w:tcPr>
            <w:tcW w:w="992" w:type="dxa"/>
          </w:tcPr>
          <w:p w:rsidR="00F514CB" w:rsidRPr="00F514CB" w:rsidRDefault="00F514CB" w:rsidP="00F514CB">
            <w:pPr>
              <w:rPr>
                <w:rFonts w:ascii="Courier New" w:hAnsi="Courier New" w:cs="Courier New"/>
                <w:b/>
              </w:rPr>
            </w:pPr>
          </w:p>
        </w:tc>
        <w:tc>
          <w:tcPr>
            <w:tcW w:w="599" w:type="dxa"/>
          </w:tcPr>
          <w:p w:rsidR="00F514CB" w:rsidRPr="00F514CB" w:rsidRDefault="00F514CB" w:rsidP="00F514CB">
            <w:pPr>
              <w:rPr>
                <w:rFonts w:ascii="Courier New" w:hAnsi="Courier New" w:cs="Courier New"/>
                <w:b/>
              </w:rPr>
            </w:pPr>
          </w:p>
        </w:tc>
        <w:tc>
          <w:tcPr>
            <w:tcW w:w="587" w:type="dxa"/>
          </w:tcPr>
          <w:p w:rsidR="00F514CB" w:rsidRPr="00F514CB" w:rsidRDefault="00F514CB" w:rsidP="00F514CB">
            <w:pPr>
              <w:rPr>
                <w:rFonts w:ascii="Courier New" w:hAnsi="Courier New" w:cs="Courier New"/>
                <w:b/>
              </w:rPr>
            </w:pPr>
          </w:p>
        </w:tc>
        <w:tc>
          <w:tcPr>
            <w:tcW w:w="755" w:type="dxa"/>
          </w:tcPr>
          <w:p w:rsidR="00F514CB" w:rsidRPr="00F514CB" w:rsidRDefault="00F514CB" w:rsidP="00F514CB">
            <w:pPr>
              <w:rPr>
                <w:rFonts w:ascii="Courier New" w:hAnsi="Courier New" w:cs="Courier New"/>
                <w:b/>
              </w:rPr>
            </w:pPr>
          </w:p>
        </w:tc>
        <w:tc>
          <w:tcPr>
            <w:tcW w:w="452" w:type="dxa"/>
          </w:tcPr>
          <w:p w:rsidR="00F514CB" w:rsidRPr="00F514CB" w:rsidRDefault="00F514CB" w:rsidP="00F514CB">
            <w:pPr>
              <w:rPr>
                <w:rFonts w:ascii="Courier New" w:hAnsi="Courier New" w:cs="Courier New"/>
                <w:b/>
              </w:rPr>
            </w:pPr>
          </w:p>
        </w:tc>
        <w:tc>
          <w:tcPr>
            <w:tcW w:w="519" w:type="dxa"/>
          </w:tcPr>
          <w:p w:rsidR="00F514CB" w:rsidRPr="00F514CB" w:rsidRDefault="00F514CB" w:rsidP="00F514CB">
            <w:pPr>
              <w:rPr>
                <w:rFonts w:ascii="Courier New" w:hAnsi="Courier New" w:cs="Courier New"/>
                <w:b/>
              </w:rPr>
            </w:pPr>
          </w:p>
        </w:tc>
        <w:tc>
          <w:tcPr>
            <w:tcW w:w="654" w:type="dxa"/>
          </w:tcPr>
          <w:p w:rsidR="00F514CB" w:rsidRPr="00F514CB" w:rsidRDefault="00F514CB" w:rsidP="00F514CB">
            <w:pPr>
              <w:rPr>
                <w:rFonts w:ascii="Courier New" w:hAnsi="Courier New" w:cs="Courier New"/>
                <w:b/>
              </w:rPr>
            </w:pPr>
          </w:p>
        </w:tc>
        <w:tc>
          <w:tcPr>
            <w:tcW w:w="654" w:type="dxa"/>
          </w:tcPr>
          <w:p w:rsidR="00F514CB" w:rsidRPr="00F514CB" w:rsidRDefault="00F514CB" w:rsidP="00F514CB">
            <w:pPr>
              <w:rPr>
                <w:rFonts w:ascii="Courier New" w:hAnsi="Courier New" w:cs="Courier New"/>
                <w:b/>
              </w:rPr>
            </w:pPr>
          </w:p>
        </w:tc>
      </w:tr>
    </w:tbl>
    <w:p w:rsidR="00F514CB" w:rsidRPr="00F514CB" w:rsidRDefault="00F514CB" w:rsidP="00F514CB">
      <w:pPr>
        <w:rPr>
          <w:rFonts w:ascii="Calibri" w:eastAsia="Times New Roman" w:hAnsi="Calibri" w:cs="Times New Roman"/>
          <w:b/>
          <w:lang w:eastAsia="ru-RU"/>
        </w:rPr>
      </w:pPr>
    </w:p>
    <w:p w:rsidR="00F514CB" w:rsidRDefault="00F514CB"/>
    <w:p w:rsidR="00F514CB" w:rsidRPr="00F514CB" w:rsidRDefault="00F514CB" w:rsidP="00F514CB">
      <w:pPr>
        <w:keepNext/>
        <w:spacing w:after="0" w:line="240" w:lineRule="auto"/>
        <w:jc w:val="center"/>
        <w:outlineLvl w:val="1"/>
        <w:rPr>
          <w:rFonts w:ascii="Arial" w:eastAsia="Times New Roman" w:hAnsi="Arial" w:cs="Arial"/>
          <w:b/>
          <w:bCs/>
          <w:sz w:val="32"/>
          <w:szCs w:val="32"/>
          <w:lang w:eastAsia="ru-RU"/>
        </w:rPr>
      </w:pPr>
      <w:r w:rsidRPr="00F514CB">
        <w:rPr>
          <w:rFonts w:ascii="Arial" w:eastAsia="Times New Roman" w:hAnsi="Arial" w:cs="Arial"/>
          <w:b/>
          <w:bCs/>
          <w:sz w:val="32"/>
          <w:szCs w:val="32"/>
          <w:lang w:eastAsia="ru-RU"/>
        </w:rPr>
        <w:lastRenderedPageBreak/>
        <w:t>От 29. 05.2019 г. №24</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РОССИЙСКАЯ ФЕДЕРАЦИЯ</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ИРКУТСКАЯ ОБЛАСТЬ</w:t>
      </w:r>
      <w:r w:rsidRPr="00F514CB">
        <w:rPr>
          <w:rFonts w:ascii="Arial" w:eastAsia="Times New Roman" w:hAnsi="Arial" w:cs="Arial"/>
          <w:b/>
          <w:sz w:val="32"/>
          <w:szCs w:val="32"/>
          <w:lang w:eastAsia="ru-RU"/>
        </w:rPr>
        <w:br/>
        <w:t>БОХАНСКИЙ МУНИЦИПАЛЬНЫЙ РАЙОН</w:t>
      </w:r>
      <w:r w:rsidRPr="00F514CB">
        <w:rPr>
          <w:rFonts w:ascii="Arial" w:eastAsia="Times New Roman" w:hAnsi="Arial" w:cs="Arial"/>
          <w:b/>
          <w:sz w:val="32"/>
          <w:szCs w:val="32"/>
          <w:lang w:eastAsia="ru-RU"/>
        </w:rPr>
        <w:br/>
        <w:t>МУНИЦИПАЛЬНОЕ ОБРАЗОВАНИЕ «СЕРЕДКИНО»</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АДМИНИСТРАЦИЯ</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ПОСТАНОВЛЕНИЕ</w:t>
      </w:r>
      <w:r w:rsidRPr="00F514CB">
        <w:rPr>
          <w:rFonts w:ascii="Arial" w:eastAsia="Times New Roman" w:hAnsi="Arial" w:cs="Arial"/>
          <w:b/>
          <w:sz w:val="32"/>
          <w:szCs w:val="32"/>
          <w:lang w:eastAsia="ru-RU"/>
        </w:rPr>
        <w:br/>
      </w:r>
      <w:r w:rsidRPr="00F514CB">
        <w:rPr>
          <w:rFonts w:ascii="Arial" w:eastAsia="Times New Roman" w:hAnsi="Arial" w:cs="Arial"/>
          <w:b/>
          <w:sz w:val="32"/>
          <w:szCs w:val="32"/>
          <w:lang w:eastAsia="ru-RU"/>
        </w:rPr>
        <w:br/>
        <w:t>«О НАЗНАЧЕНИИ ПУБЛИЧНЫХ СЛУШАНИЙ»</w:t>
      </w:r>
    </w:p>
    <w:p w:rsidR="00F514CB" w:rsidRPr="00F514CB" w:rsidRDefault="00F514CB" w:rsidP="00F514CB">
      <w:pPr>
        <w:spacing w:after="0" w:line="240" w:lineRule="auto"/>
        <w:jc w:val="both"/>
        <w:rPr>
          <w:rFonts w:ascii="Arial" w:eastAsia="Times New Roman" w:hAnsi="Arial" w:cs="Arial"/>
          <w:b/>
          <w:sz w:val="24"/>
          <w:szCs w:val="24"/>
          <w:lang w:eastAsia="ru-RU"/>
        </w:rPr>
      </w:pPr>
    </w:p>
    <w:p w:rsidR="00F514CB" w:rsidRPr="00F514CB" w:rsidRDefault="00F514CB" w:rsidP="00F514CB">
      <w:pPr>
        <w:spacing w:after="0" w:line="240" w:lineRule="auto"/>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На основании ст.17 Устава муниципального образования «Середкино»</w:t>
      </w:r>
    </w:p>
    <w:p w:rsidR="00F514CB" w:rsidRPr="00F514CB" w:rsidRDefault="00F514CB" w:rsidP="00F514CB">
      <w:pPr>
        <w:spacing w:after="0" w:line="240" w:lineRule="auto"/>
        <w:jc w:val="both"/>
        <w:rPr>
          <w:rFonts w:ascii="Arial" w:eastAsia="Times New Roman" w:hAnsi="Arial" w:cs="Arial"/>
          <w:sz w:val="24"/>
          <w:szCs w:val="24"/>
          <w:lang w:eastAsia="ru-RU"/>
        </w:rPr>
      </w:pPr>
    </w:p>
    <w:p w:rsidR="00F514CB" w:rsidRPr="00F514CB" w:rsidRDefault="00F514CB" w:rsidP="00F514CB">
      <w:pPr>
        <w:spacing w:after="0" w:line="240" w:lineRule="auto"/>
        <w:jc w:val="both"/>
        <w:rPr>
          <w:rFonts w:ascii="Arial" w:eastAsia="Times New Roman" w:hAnsi="Arial" w:cs="Arial"/>
          <w:sz w:val="24"/>
          <w:szCs w:val="24"/>
          <w:lang w:eastAsia="ru-RU"/>
        </w:rPr>
      </w:pPr>
    </w:p>
    <w:p w:rsidR="00F514CB" w:rsidRPr="00F514CB" w:rsidRDefault="00F514CB" w:rsidP="00F514CB">
      <w:pPr>
        <w:spacing w:after="0" w:line="240" w:lineRule="auto"/>
        <w:jc w:val="center"/>
        <w:rPr>
          <w:rFonts w:ascii="Arial" w:eastAsia="Times New Roman" w:hAnsi="Arial" w:cs="Arial"/>
          <w:b/>
          <w:sz w:val="30"/>
          <w:szCs w:val="30"/>
          <w:lang w:eastAsia="ru-RU"/>
        </w:rPr>
      </w:pPr>
      <w:r w:rsidRPr="00F514CB">
        <w:rPr>
          <w:rFonts w:ascii="Arial" w:eastAsia="Times New Roman" w:hAnsi="Arial" w:cs="Arial"/>
          <w:b/>
          <w:sz w:val="30"/>
          <w:szCs w:val="30"/>
          <w:lang w:eastAsia="ru-RU"/>
        </w:rPr>
        <w:t>ПОСТАНОВЛЯЮ:</w:t>
      </w:r>
    </w:p>
    <w:p w:rsidR="00F514CB" w:rsidRPr="00F514CB" w:rsidRDefault="00F514CB" w:rsidP="00F514CB">
      <w:pPr>
        <w:spacing w:after="0" w:line="240" w:lineRule="auto"/>
        <w:jc w:val="center"/>
        <w:rPr>
          <w:rFonts w:ascii="Arial" w:eastAsia="Times New Roman" w:hAnsi="Arial" w:cs="Arial"/>
          <w:b/>
          <w:sz w:val="24"/>
          <w:szCs w:val="24"/>
          <w:lang w:eastAsia="ru-RU"/>
        </w:rPr>
      </w:pPr>
    </w:p>
    <w:p w:rsidR="00F514CB" w:rsidRPr="00F514CB" w:rsidRDefault="00F514CB" w:rsidP="00F514CB">
      <w:pPr>
        <w:spacing w:after="0" w:line="240" w:lineRule="auto"/>
        <w:jc w:val="center"/>
        <w:rPr>
          <w:rFonts w:ascii="Arial" w:eastAsia="Times New Roman" w:hAnsi="Arial" w:cs="Arial"/>
          <w:b/>
          <w:sz w:val="24"/>
          <w:szCs w:val="24"/>
          <w:lang w:eastAsia="ru-RU"/>
        </w:rPr>
      </w:pPr>
    </w:p>
    <w:p w:rsidR="00F514CB" w:rsidRPr="00F514CB" w:rsidRDefault="00F514CB" w:rsidP="00F514CB">
      <w:pPr>
        <w:numPr>
          <w:ilvl w:val="0"/>
          <w:numId w:val="1"/>
        </w:numPr>
        <w:spacing w:after="0" w:line="240" w:lineRule="auto"/>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Назначить публичные слушания о внесении изменений в Устав МО «Середкино» на 10.06.2019 года в 15.00 часов в здании администрации МО «Середкино».</w:t>
      </w:r>
    </w:p>
    <w:p w:rsidR="00F514CB" w:rsidRPr="00F514CB" w:rsidRDefault="00F514CB" w:rsidP="00F514CB">
      <w:pPr>
        <w:numPr>
          <w:ilvl w:val="0"/>
          <w:numId w:val="1"/>
        </w:numPr>
        <w:spacing w:after="0" w:line="240" w:lineRule="auto"/>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Все вопросы и предложения направлять в администрацию МО «Середкино»</w:t>
      </w:r>
    </w:p>
    <w:p w:rsidR="00F514CB" w:rsidRPr="00F514CB" w:rsidRDefault="00F514CB" w:rsidP="00F514CB">
      <w:pPr>
        <w:numPr>
          <w:ilvl w:val="0"/>
          <w:numId w:val="1"/>
        </w:numPr>
        <w:spacing w:after="0" w:line="240" w:lineRule="auto"/>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Провести заседание Думы МО «Середкино» 28.06.2019 года.</w:t>
      </w:r>
    </w:p>
    <w:p w:rsidR="00F514CB" w:rsidRPr="00F514CB" w:rsidRDefault="00F514CB" w:rsidP="00F514CB">
      <w:pPr>
        <w:numPr>
          <w:ilvl w:val="0"/>
          <w:numId w:val="1"/>
        </w:numPr>
        <w:spacing w:after="0" w:line="240" w:lineRule="auto"/>
        <w:contextualSpacing/>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Настоящее постановление опубликовать в средствах массовой информации.</w:t>
      </w:r>
    </w:p>
    <w:p w:rsidR="00F514CB" w:rsidRPr="00F514CB" w:rsidRDefault="00F514CB" w:rsidP="00F514CB">
      <w:pPr>
        <w:spacing w:after="0" w:line="240" w:lineRule="auto"/>
        <w:jc w:val="both"/>
        <w:rPr>
          <w:rFonts w:ascii="Arial" w:eastAsia="Times New Roman" w:hAnsi="Arial" w:cs="Arial"/>
          <w:sz w:val="24"/>
          <w:szCs w:val="24"/>
          <w:lang w:eastAsia="ru-RU"/>
        </w:rPr>
      </w:pPr>
    </w:p>
    <w:p w:rsidR="00F514CB" w:rsidRPr="00F514CB" w:rsidRDefault="00F514CB" w:rsidP="00F514CB">
      <w:pPr>
        <w:spacing w:after="0" w:line="240" w:lineRule="auto"/>
        <w:jc w:val="both"/>
        <w:rPr>
          <w:rFonts w:ascii="Arial" w:eastAsia="Times New Roman" w:hAnsi="Arial" w:cs="Arial"/>
          <w:sz w:val="24"/>
          <w:szCs w:val="24"/>
          <w:lang w:eastAsia="ru-RU"/>
        </w:rPr>
      </w:pPr>
    </w:p>
    <w:p w:rsidR="00F514CB" w:rsidRPr="00F514CB" w:rsidRDefault="00F514CB" w:rsidP="00F514CB">
      <w:pPr>
        <w:spacing w:after="0" w:line="240" w:lineRule="auto"/>
        <w:jc w:val="both"/>
        <w:rPr>
          <w:rFonts w:ascii="Arial" w:eastAsia="Times New Roman" w:hAnsi="Arial" w:cs="Arial"/>
          <w:sz w:val="24"/>
          <w:szCs w:val="24"/>
          <w:lang w:eastAsia="ru-RU"/>
        </w:rPr>
      </w:pPr>
    </w:p>
    <w:p w:rsidR="00F514CB" w:rsidRPr="00F514CB" w:rsidRDefault="00F514CB" w:rsidP="00F514CB">
      <w:pPr>
        <w:spacing w:after="0" w:line="240" w:lineRule="auto"/>
        <w:jc w:val="both"/>
        <w:rPr>
          <w:rFonts w:ascii="Arial" w:eastAsia="Times New Roman" w:hAnsi="Arial" w:cs="Arial"/>
          <w:sz w:val="24"/>
          <w:szCs w:val="24"/>
          <w:lang w:eastAsia="ru-RU"/>
        </w:rPr>
      </w:pPr>
    </w:p>
    <w:p w:rsidR="00F514CB" w:rsidRPr="00F514CB" w:rsidRDefault="00F514CB" w:rsidP="00F514CB">
      <w:pPr>
        <w:spacing w:after="0" w:line="240" w:lineRule="auto"/>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Глава МО «Середкино»                                                                          </w:t>
      </w:r>
      <w:proofErr w:type="spellStart"/>
      <w:r w:rsidRPr="00F514CB">
        <w:rPr>
          <w:rFonts w:ascii="Arial" w:eastAsia="Times New Roman" w:hAnsi="Arial" w:cs="Arial"/>
          <w:sz w:val="24"/>
          <w:szCs w:val="24"/>
          <w:lang w:eastAsia="ru-RU"/>
        </w:rPr>
        <w:t>И.А.Середкина</w:t>
      </w:r>
      <w:proofErr w:type="spellEnd"/>
    </w:p>
    <w:p w:rsidR="00F514CB" w:rsidRPr="00F514CB" w:rsidRDefault="00F514CB" w:rsidP="00F514CB">
      <w:pPr>
        <w:spacing w:after="0" w:line="240" w:lineRule="auto"/>
        <w:rPr>
          <w:rFonts w:ascii="Times New Roman" w:eastAsia="Times New Roman" w:hAnsi="Times New Roman" w:cs="Times New Roman"/>
          <w:sz w:val="24"/>
          <w:szCs w:val="24"/>
          <w:lang w:eastAsia="ru-RU"/>
        </w:rPr>
      </w:pPr>
    </w:p>
    <w:p w:rsidR="00F514CB" w:rsidRPr="00F514CB" w:rsidRDefault="00F514CB" w:rsidP="00F514CB">
      <w:pPr>
        <w:spacing w:after="0" w:line="240" w:lineRule="auto"/>
        <w:rPr>
          <w:rFonts w:ascii="Times New Roman" w:eastAsia="Times New Roman" w:hAnsi="Times New Roman" w:cs="Times New Roman"/>
          <w:sz w:val="24"/>
          <w:szCs w:val="24"/>
          <w:lang w:eastAsia="ru-RU"/>
        </w:rPr>
      </w:pPr>
    </w:p>
    <w:p w:rsidR="00F514CB" w:rsidRPr="00F514CB" w:rsidRDefault="00F514CB" w:rsidP="00F514CB">
      <w:pPr>
        <w:spacing w:after="0" w:line="240" w:lineRule="auto"/>
        <w:rPr>
          <w:rFonts w:ascii="Times New Roman" w:eastAsia="Times New Roman" w:hAnsi="Times New Roman" w:cs="Times New Roman"/>
          <w:sz w:val="24"/>
          <w:szCs w:val="24"/>
          <w:lang w:eastAsia="ru-RU"/>
        </w:rPr>
      </w:pPr>
    </w:p>
    <w:p w:rsidR="00F514CB" w:rsidRPr="00F514CB" w:rsidRDefault="00F514CB" w:rsidP="00F514CB">
      <w:pPr>
        <w:tabs>
          <w:tab w:val="left" w:pos="6200"/>
        </w:tabs>
        <w:spacing w:after="0" w:line="240" w:lineRule="auto"/>
        <w:jc w:val="center"/>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pPr>
      <w:r w:rsidRPr="00F514CB">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t>№250 ОТ 24.05.2019 Г.</w:t>
      </w:r>
    </w:p>
    <w:p w:rsidR="00F514CB" w:rsidRPr="00F514CB" w:rsidRDefault="00F514CB" w:rsidP="00F514CB">
      <w:pPr>
        <w:tabs>
          <w:tab w:val="left" w:pos="6200"/>
        </w:tabs>
        <w:spacing w:after="0" w:line="240" w:lineRule="auto"/>
        <w:jc w:val="center"/>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pPr>
      <w:r w:rsidRPr="00F514CB">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t>РОССИЙСКАЯ ФЕДЕРАЦИЯ</w:t>
      </w:r>
    </w:p>
    <w:p w:rsidR="00F514CB" w:rsidRPr="00F514CB" w:rsidRDefault="00F514CB" w:rsidP="00F514CB">
      <w:pPr>
        <w:tabs>
          <w:tab w:val="left" w:pos="6200"/>
        </w:tabs>
        <w:spacing w:after="0" w:line="240" w:lineRule="auto"/>
        <w:jc w:val="center"/>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pPr>
      <w:r w:rsidRPr="00F514CB">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t>ИРКУТСКАЯ ОБЛАСТЬ</w:t>
      </w:r>
    </w:p>
    <w:p w:rsidR="00F514CB" w:rsidRPr="00F514CB" w:rsidRDefault="00F514CB" w:rsidP="00F514CB">
      <w:pPr>
        <w:tabs>
          <w:tab w:val="left" w:pos="6200"/>
        </w:tabs>
        <w:spacing w:after="0" w:line="240" w:lineRule="auto"/>
        <w:jc w:val="center"/>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pPr>
      <w:r w:rsidRPr="00F514CB">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t xml:space="preserve">БОХАНСКИЙ РАЙОН </w:t>
      </w:r>
    </w:p>
    <w:p w:rsidR="00F514CB" w:rsidRPr="00F514CB" w:rsidRDefault="00F514CB" w:rsidP="00F514CB">
      <w:pPr>
        <w:tabs>
          <w:tab w:val="left" w:pos="6200"/>
        </w:tabs>
        <w:spacing w:after="0" w:line="240" w:lineRule="auto"/>
        <w:jc w:val="center"/>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pPr>
      <w:r w:rsidRPr="00F514CB">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t>МУНИЦИПАЛЬНОЕ ОБРАЗОВАНИЕ «СЕРЕДКИНО»</w:t>
      </w:r>
    </w:p>
    <w:p w:rsidR="00F514CB" w:rsidRPr="00F514CB" w:rsidRDefault="00F514CB" w:rsidP="00F514CB">
      <w:pPr>
        <w:tabs>
          <w:tab w:val="left" w:pos="6200"/>
        </w:tabs>
        <w:spacing w:after="0" w:line="240" w:lineRule="auto"/>
        <w:jc w:val="center"/>
        <w:rPr>
          <w:rFonts w:ascii="Arial" w:eastAsia="Times New Roman" w:hAnsi="Arial" w:cs="Arial"/>
          <w:kern w:val="2"/>
          <w:sz w:val="32"/>
          <w:szCs w:val="32"/>
          <w:lang w:eastAsia="ru-RU"/>
        </w:rPr>
      </w:pPr>
      <w:r w:rsidRPr="00F514CB">
        <w:rPr>
          <w:rFonts w:ascii="Arial" w:eastAsia="Times New Roman" w:hAnsi="Arial" w:cs="Arial"/>
          <w:b/>
          <w:sz w:val="32"/>
          <w:szCs w:val="32"/>
          <w:lang w:eastAsia="ru-RU"/>
          <w14:shadow w14:blurRad="50800" w14:dist="38100" w14:dir="2700000" w14:sx="100000" w14:sy="100000" w14:kx="0" w14:ky="0" w14:algn="tl">
            <w14:srgbClr w14:val="000000">
              <w14:alpha w14:val="60000"/>
            </w14:srgbClr>
          </w14:shadow>
        </w:rPr>
        <w:t>ДУМА</w:t>
      </w:r>
    </w:p>
    <w:p w:rsidR="00F514CB" w:rsidRPr="00F514CB" w:rsidRDefault="00F514CB" w:rsidP="00F514CB">
      <w:pPr>
        <w:tabs>
          <w:tab w:val="left" w:pos="6200"/>
        </w:tabs>
        <w:spacing w:after="0" w:line="240" w:lineRule="auto"/>
        <w:jc w:val="center"/>
        <w:rPr>
          <w:rFonts w:ascii="Arial" w:eastAsia="Times New Roman" w:hAnsi="Arial" w:cs="Arial"/>
          <w:b/>
          <w:kern w:val="2"/>
          <w:sz w:val="32"/>
          <w:szCs w:val="32"/>
          <w:lang w:eastAsia="ru-RU"/>
        </w:rPr>
      </w:pPr>
      <w:r w:rsidRPr="00F514CB">
        <w:rPr>
          <w:rFonts w:ascii="Arial" w:eastAsia="Times New Roman" w:hAnsi="Arial" w:cs="Arial"/>
          <w:b/>
          <w:kern w:val="2"/>
          <w:sz w:val="32"/>
          <w:szCs w:val="32"/>
          <w:lang w:eastAsia="ru-RU"/>
        </w:rPr>
        <w:t>РЕШЕНИЕ</w:t>
      </w:r>
    </w:p>
    <w:p w:rsidR="00F514CB" w:rsidRPr="00F514CB" w:rsidRDefault="00F514CB" w:rsidP="00F514CB">
      <w:pPr>
        <w:tabs>
          <w:tab w:val="left" w:pos="6200"/>
        </w:tabs>
        <w:spacing w:after="0" w:line="240" w:lineRule="auto"/>
        <w:jc w:val="center"/>
        <w:rPr>
          <w:rFonts w:ascii="Arial" w:eastAsia="Times New Roman" w:hAnsi="Arial" w:cs="Arial"/>
          <w:b/>
          <w:kern w:val="2"/>
          <w:sz w:val="32"/>
          <w:szCs w:val="32"/>
          <w:lang w:eastAsia="ru-RU"/>
        </w:rPr>
      </w:pPr>
    </w:p>
    <w:p w:rsidR="00F514CB" w:rsidRPr="00F514CB" w:rsidRDefault="00F514CB" w:rsidP="00F514CB">
      <w:pPr>
        <w:autoSpaceDE w:val="0"/>
        <w:autoSpaceDN w:val="0"/>
        <w:adjustRightInd w:val="0"/>
        <w:spacing w:after="0" w:line="240" w:lineRule="auto"/>
        <w:jc w:val="center"/>
        <w:rPr>
          <w:rFonts w:ascii="Arial" w:eastAsia="Times New Roman" w:hAnsi="Arial" w:cs="Arial"/>
          <w:b/>
          <w:sz w:val="32"/>
          <w:szCs w:val="32"/>
          <w:lang w:eastAsia="ru-RU"/>
        </w:rPr>
      </w:pPr>
      <w:proofErr w:type="gramStart"/>
      <w:r w:rsidRPr="00F514CB">
        <w:rPr>
          <w:rFonts w:ascii="Arial" w:eastAsia="Times New Roman" w:hAnsi="Arial" w:cs="Arial"/>
          <w:b/>
          <w:sz w:val="32"/>
          <w:szCs w:val="32"/>
          <w:lang w:eastAsia="ru-RU"/>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«Середкино»,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w:t>
      </w:r>
      <w:r w:rsidRPr="00F514CB">
        <w:rPr>
          <w:rFonts w:ascii="Arial" w:eastAsia="Times New Roman" w:hAnsi="Arial" w:cs="Arial"/>
          <w:b/>
          <w:sz w:val="32"/>
          <w:szCs w:val="32"/>
          <w:lang w:eastAsia="ru-RU"/>
        </w:rPr>
        <w:lastRenderedPageBreak/>
        <w:t>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w:t>
      </w:r>
      <w:proofErr w:type="gramEnd"/>
    </w:p>
    <w:p w:rsidR="00F514CB" w:rsidRPr="00F514CB" w:rsidRDefault="00F514CB" w:rsidP="00F514CB">
      <w:pPr>
        <w:autoSpaceDE w:val="0"/>
        <w:autoSpaceDN w:val="0"/>
        <w:adjustRightInd w:val="0"/>
        <w:spacing w:after="0" w:line="240" w:lineRule="auto"/>
        <w:jc w:val="center"/>
        <w:rPr>
          <w:rFonts w:ascii="Arial" w:eastAsia="Times New Roman" w:hAnsi="Arial" w:cs="Arial"/>
          <w:b/>
          <w:sz w:val="32"/>
          <w:szCs w:val="32"/>
          <w:lang w:eastAsia="ru-RU"/>
        </w:rPr>
      </w:pPr>
    </w:p>
    <w:p w:rsidR="00F514CB" w:rsidRPr="00F514CB" w:rsidRDefault="00F514CB" w:rsidP="00F514CB">
      <w:pPr>
        <w:autoSpaceDE w:val="0"/>
        <w:autoSpaceDN w:val="0"/>
        <w:adjustRightInd w:val="0"/>
        <w:spacing w:after="0" w:line="240" w:lineRule="auto"/>
        <w:jc w:val="center"/>
        <w:rPr>
          <w:rFonts w:ascii="Arial" w:eastAsia="Times New Roman" w:hAnsi="Arial" w:cs="Arial"/>
          <w:b/>
          <w:sz w:val="32"/>
          <w:szCs w:val="32"/>
          <w:lang w:eastAsia="ru-RU"/>
        </w:rPr>
      </w:pP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proofErr w:type="gramStart"/>
      <w:r w:rsidRPr="00F514CB">
        <w:rPr>
          <w:rFonts w:ascii="Arial" w:eastAsia="Times New Roman" w:hAnsi="Arial" w:cs="Arial"/>
          <w:color w:val="000000"/>
          <w:sz w:val="24"/>
          <w:szCs w:val="24"/>
          <w:lang w:eastAsia="ru-RU"/>
        </w:rPr>
        <w:t xml:space="preserve">В соответствии с Гражданским </w:t>
      </w:r>
      <w:hyperlink r:id="rId11" w:history="1">
        <w:r w:rsidRPr="00F514CB">
          <w:rPr>
            <w:rFonts w:ascii="Arial" w:eastAsia="Times New Roman" w:hAnsi="Arial" w:cs="Arial"/>
            <w:color w:val="000000"/>
            <w:sz w:val="24"/>
            <w:szCs w:val="24"/>
            <w:lang w:eastAsia="ru-RU"/>
          </w:rPr>
          <w:t>кодексом</w:t>
        </w:r>
      </w:hyperlink>
      <w:r w:rsidRPr="00F514CB">
        <w:rPr>
          <w:rFonts w:ascii="Arial" w:eastAsia="Times New Roman" w:hAnsi="Arial" w:cs="Arial"/>
          <w:color w:val="000000"/>
          <w:sz w:val="24"/>
          <w:szCs w:val="24"/>
          <w:lang w:eastAsia="ru-RU"/>
        </w:rPr>
        <w:t xml:space="preserve"> Российской Федерации, федеральными законами от 06.10.2003 </w:t>
      </w:r>
      <w:hyperlink r:id="rId12" w:history="1">
        <w:r w:rsidRPr="00F514CB">
          <w:rPr>
            <w:rFonts w:ascii="Arial" w:eastAsia="Times New Roman" w:hAnsi="Arial" w:cs="Arial"/>
            <w:color w:val="000000"/>
            <w:sz w:val="24"/>
            <w:szCs w:val="24"/>
            <w:lang w:eastAsia="ru-RU"/>
          </w:rPr>
          <w:t>№ 131-ФЗ</w:t>
        </w:r>
      </w:hyperlink>
      <w:r w:rsidRPr="00F514C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от 24.07.2007 </w:t>
      </w:r>
      <w:hyperlink r:id="rId13" w:history="1">
        <w:r w:rsidRPr="00F514CB">
          <w:rPr>
            <w:rFonts w:ascii="Arial" w:eastAsia="Times New Roman" w:hAnsi="Arial" w:cs="Arial"/>
            <w:color w:val="000000"/>
            <w:sz w:val="24"/>
            <w:szCs w:val="24"/>
            <w:lang w:eastAsia="ru-RU"/>
          </w:rPr>
          <w:t>№ 209-ФЗ</w:t>
        </w:r>
      </w:hyperlink>
      <w:r w:rsidRPr="00F514CB">
        <w:rPr>
          <w:rFonts w:ascii="Arial" w:eastAsia="Times New Roman" w:hAnsi="Arial" w:cs="Arial"/>
          <w:color w:val="000000"/>
          <w:sz w:val="24"/>
          <w:szCs w:val="24"/>
          <w:lang w:eastAsia="ru-RU"/>
        </w:rPr>
        <w:t xml:space="preserve"> "О развитии малого и среднего предпринимательства в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на основании методических рекомендаций по оказанию имущественной поддержки субъектам МСП и организациям</w:t>
      </w:r>
      <w:proofErr w:type="gramEnd"/>
      <w:r w:rsidRPr="00F514CB">
        <w:rPr>
          <w:rFonts w:ascii="Arial" w:eastAsia="Times New Roman" w:hAnsi="Arial" w:cs="Arial"/>
          <w:color w:val="000000"/>
          <w:sz w:val="24"/>
          <w:szCs w:val="24"/>
          <w:lang w:eastAsia="ru-RU"/>
        </w:rPr>
        <w:t>, образующим инфраструктуру поддержки субъектов МСП, утвержденных советом директоров АО «Корпорация «МСП» (протокол от 17.04.2017 № 32),</w:t>
      </w:r>
      <w:r w:rsidRPr="00F514CB">
        <w:rPr>
          <w:rFonts w:ascii="Arial" w:eastAsia="Times New Roman" w:hAnsi="Arial" w:cs="Arial"/>
          <w:sz w:val="24"/>
          <w:szCs w:val="24"/>
          <w:lang w:eastAsia="ru-RU"/>
        </w:rPr>
        <w:t xml:space="preserve"> </w:t>
      </w:r>
      <w:hyperlink r:id="rId14" w:history="1">
        <w:r w:rsidRPr="00F514CB">
          <w:rPr>
            <w:rFonts w:ascii="Arial" w:eastAsia="Times New Roman" w:hAnsi="Arial" w:cs="Arial"/>
            <w:color w:val="000000"/>
            <w:sz w:val="24"/>
            <w:szCs w:val="24"/>
            <w:lang w:eastAsia="ru-RU"/>
          </w:rPr>
          <w:t>Уставом</w:t>
        </w:r>
      </w:hyperlink>
      <w:r w:rsidRPr="00F514CB">
        <w:rPr>
          <w:rFonts w:ascii="Arial" w:eastAsia="Times New Roman" w:hAnsi="Arial" w:cs="Arial"/>
          <w:color w:val="000000"/>
          <w:sz w:val="24"/>
          <w:szCs w:val="24"/>
          <w:lang w:eastAsia="ru-RU"/>
        </w:rPr>
        <w:t xml:space="preserve"> муниципального образования «Середкино», а также создания условий для развития малого и среднего предпринимательства на территории муниципального образования, Решения Думы муниципального образования «Середкино»</w:t>
      </w:r>
    </w:p>
    <w:p w:rsidR="00F514CB" w:rsidRPr="00F514CB" w:rsidRDefault="00F514CB" w:rsidP="00F514CB">
      <w:pPr>
        <w:autoSpaceDE w:val="0"/>
        <w:autoSpaceDN w:val="0"/>
        <w:adjustRightInd w:val="0"/>
        <w:spacing w:after="0" w:line="240" w:lineRule="auto"/>
        <w:ind w:firstLine="540"/>
        <w:jc w:val="center"/>
        <w:rPr>
          <w:rFonts w:ascii="Arial" w:eastAsia="Times New Roman" w:hAnsi="Arial" w:cs="Arial"/>
          <w:b/>
          <w:color w:val="000000"/>
          <w:sz w:val="30"/>
          <w:szCs w:val="30"/>
          <w:lang w:eastAsia="ru-RU"/>
        </w:rPr>
      </w:pPr>
    </w:p>
    <w:p w:rsidR="00F514CB" w:rsidRPr="00F514CB" w:rsidRDefault="00F514CB" w:rsidP="00F514CB">
      <w:pPr>
        <w:autoSpaceDE w:val="0"/>
        <w:autoSpaceDN w:val="0"/>
        <w:adjustRightInd w:val="0"/>
        <w:spacing w:after="0" w:line="240" w:lineRule="auto"/>
        <w:ind w:firstLine="540"/>
        <w:jc w:val="center"/>
        <w:rPr>
          <w:rFonts w:ascii="Arial" w:eastAsia="Times New Roman" w:hAnsi="Arial" w:cs="Arial"/>
          <w:b/>
          <w:color w:val="000000"/>
          <w:sz w:val="30"/>
          <w:szCs w:val="30"/>
          <w:lang w:eastAsia="ru-RU"/>
        </w:rPr>
      </w:pPr>
    </w:p>
    <w:p w:rsidR="00F514CB" w:rsidRPr="00F514CB" w:rsidRDefault="00F514CB" w:rsidP="00F514CB">
      <w:pPr>
        <w:autoSpaceDE w:val="0"/>
        <w:autoSpaceDN w:val="0"/>
        <w:adjustRightInd w:val="0"/>
        <w:spacing w:after="0" w:line="240" w:lineRule="auto"/>
        <w:ind w:firstLine="540"/>
        <w:jc w:val="center"/>
        <w:rPr>
          <w:rFonts w:ascii="Arial" w:eastAsia="Times New Roman" w:hAnsi="Arial" w:cs="Arial"/>
          <w:b/>
          <w:color w:val="000000"/>
          <w:sz w:val="30"/>
          <w:szCs w:val="30"/>
          <w:lang w:eastAsia="ru-RU"/>
        </w:rPr>
      </w:pPr>
      <w:r w:rsidRPr="00F514CB">
        <w:rPr>
          <w:rFonts w:ascii="Arial" w:eastAsia="Times New Roman" w:hAnsi="Arial" w:cs="Arial"/>
          <w:b/>
          <w:color w:val="000000"/>
          <w:sz w:val="30"/>
          <w:szCs w:val="30"/>
          <w:lang w:eastAsia="ru-RU"/>
        </w:rPr>
        <w:t>РЕШИЛА:</w:t>
      </w:r>
    </w:p>
    <w:p w:rsidR="00F514CB" w:rsidRPr="00F514CB" w:rsidRDefault="00F514CB" w:rsidP="00F514CB">
      <w:pPr>
        <w:autoSpaceDE w:val="0"/>
        <w:autoSpaceDN w:val="0"/>
        <w:adjustRightInd w:val="0"/>
        <w:spacing w:after="0" w:line="240" w:lineRule="auto"/>
        <w:ind w:firstLine="540"/>
        <w:jc w:val="center"/>
        <w:rPr>
          <w:rFonts w:ascii="Arial" w:eastAsia="Times New Roman" w:hAnsi="Arial" w:cs="Arial"/>
          <w:b/>
          <w:color w:val="000000"/>
          <w:sz w:val="30"/>
          <w:szCs w:val="30"/>
          <w:lang w:eastAsia="ru-RU"/>
        </w:rPr>
      </w:pPr>
    </w:p>
    <w:p w:rsidR="00F514CB" w:rsidRPr="00F514CB" w:rsidRDefault="00F514CB" w:rsidP="00F514CB">
      <w:pPr>
        <w:autoSpaceDE w:val="0"/>
        <w:autoSpaceDN w:val="0"/>
        <w:adjustRightInd w:val="0"/>
        <w:spacing w:after="0" w:line="240" w:lineRule="auto"/>
        <w:ind w:left="-426"/>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1.Утвердить прилагаемые:</w:t>
      </w:r>
    </w:p>
    <w:p w:rsidR="00F514CB" w:rsidRPr="00F514CB" w:rsidRDefault="00F514CB" w:rsidP="00F514CB">
      <w:pPr>
        <w:numPr>
          <w:ilvl w:val="1"/>
          <w:numId w:val="2"/>
        </w:num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Порядок формирования, ведения, ежегодного дополнения и опубликования Перечня муниципального имущества</w:t>
      </w:r>
      <w:r w:rsidRPr="00F514CB">
        <w:rPr>
          <w:rFonts w:ascii="Arial" w:eastAsia="Times New Roman" w:hAnsi="Arial" w:cs="Arial"/>
          <w:color w:val="000000"/>
          <w:sz w:val="24"/>
          <w:szCs w:val="24"/>
          <w:lang w:eastAsia="ru-RU"/>
        </w:rPr>
        <w:t xml:space="preserve"> муниципального образования «Середкино»</w:t>
      </w:r>
      <w:r w:rsidRPr="00F514CB">
        <w:rPr>
          <w:rFonts w:ascii="Arial" w:eastAsia="Times New Roman" w:hAnsi="Arial" w:cs="Arial"/>
          <w:sz w:val="24"/>
          <w:szCs w:val="24"/>
          <w:lang w:eastAsia="ru-RU"/>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F514CB" w:rsidRPr="00F514CB" w:rsidRDefault="00F514CB" w:rsidP="00F514CB">
      <w:pPr>
        <w:numPr>
          <w:ilvl w:val="1"/>
          <w:numId w:val="2"/>
        </w:num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Форму Перечня (приложение № 2).</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1.3. 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14CB">
        <w:rPr>
          <w:rFonts w:ascii="Arial" w:eastAsia="Times New Roman" w:hAnsi="Arial" w:cs="Arial"/>
          <w:color w:val="000000"/>
          <w:sz w:val="24"/>
          <w:szCs w:val="24"/>
          <w:lang w:eastAsia="ru-RU"/>
        </w:rPr>
        <w:t xml:space="preserve"> (приложение № 3).</w:t>
      </w:r>
    </w:p>
    <w:p w:rsidR="00F514CB" w:rsidRPr="00F514CB" w:rsidRDefault="00F514CB" w:rsidP="00F514CB">
      <w:pPr>
        <w:autoSpaceDE w:val="0"/>
        <w:autoSpaceDN w:val="0"/>
        <w:adjustRightInd w:val="0"/>
        <w:spacing w:after="0" w:line="240" w:lineRule="auto"/>
        <w:ind w:left="-426"/>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2.Определить администрацию </w:t>
      </w:r>
      <w:r w:rsidRPr="00F514CB">
        <w:rPr>
          <w:rFonts w:ascii="Arial" w:eastAsia="Times New Roman" w:hAnsi="Arial" w:cs="Arial"/>
          <w:color w:val="000000"/>
          <w:sz w:val="24"/>
          <w:szCs w:val="24"/>
          <w:lang w:eastAsia="ru-RU"/>
        </w:rPr>
        <w:t xml:space="preserve">муниципального образования «Середкино» </w:t>
      </w:r>
      <w:r w:rsidRPr="00F514CB">
        <w:rPr>
          <w:rFonts w:ascii="Arial" w:eastAsia="Times New Roman" w:hAnsi="Arial" w:cs="Arial"/>
          <w:sz w:val="24"/>
          <w:szCs w:val="24"/>
          <w:lang w:eastAsia="ru-RU"/>
        </w:rPr>
        <w:t xml:space="preserve">уполномоченным органом исполнительной власти </w:t>
      </w:r>
      <w:proofErr w:type="spellStart"/>
      <w:r w:rsidRPr="00F514CB">
        <w:rPr>
          <w:rFonts w:ascii="Arial" w:eastAsia="Times New Roman" w:hAnsi="Arial" w:cs="Arial"/>
          <w:color w:val="000000"/>
          <w:sz w:val="24"/>
          <w:szCs w:val="24"/>
          <w:lang w:eastAsia="ru-RU"/>
        </w:rPr>
        <w:t>Перемиловского</w:t>
      </w:r>
      <w:proofErr w:type="spellEnd"/>
      <w:r w:rsidRPr="00F514CB">
        <w:rPr>
          <w:rFonts w:ascii="Arial" w:eastAsia="Times New Roman" w:hAnsi="Arial" w:cs="Arial"/>
          <w:sz w:val="24"/>
          <w:szCs w:val="24"/>
          <w:lang w:eastAsia="ru-RU"/>
        </w:rPr>
        <w:t xml:space="preserve"> сельского поселения </w:t>
      </w:r>
      <w:proofErr w:type="gramStart"/>
      <w:r w:rsidRPr="00F514CB">
        <w:rPr>
          <w:rFonts w:ascii="Arial" w:eastAsia="Times New Roman" w:hAnsi="Arial" w:cs="Arial"/>
          <w:sz w:val="24"/>
          <w:szCs w:val="24"/>
          <w:lang w:eastAsia="ru-RU"/>
        </w:rPr>
        <w:t>по</w:t>
      </w:r>
      <w:proofErr w:type="gramEnd"/>
      <w:r w:rsidRPr="00F514CB">
        <w:rPr>
          <w:rFonts w:ascii="Arial" w:eastAsia="Times New Roman" w:hAnsi="Arial" w:cs="Arial"/>
          <w:sz w:val="24"/>
          <w:szCs w:val="24"/>
          <w:lang w:eastAsia="ru-RU"/>
        </w:rPr>
        <w:t>:</w:t>
      </w:r>
    </w:p>
    <w:p w:rsidR="00F514CB" w:rsidRPr="00F514CB" w:rsidRDefault="00F514CB" w:rsidP="00F514CB">
      <w:pPr>
        <w:numPr>
          <w:ilvl w:val="1"/>
          <w:numId w:val="2"/>
        </w:num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Формированию, ведению, ежегодному дополнению, а также опубликованию Перечня.</w:t>
      </w:r>
    </w:p>
    <w:p w:rsidR="00F514CB" w:rsidRPr="00F514CB" w:rsidRDefault="00F514CB" w:rsidP="00F514CB">
      <w:pPr>
        <w:numPr>
          <w:ilvl w:val="1"/>
          <w:numId w:val="2"/>
        </w:num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Взаимодействию с акционерным обществом «Федеральная корпорация по развитию малого и среднего предпринимательства».</w:t>
      </w:r>
    </w:p>
    <w:p w:rsidR="00F514CB" w:rsidRPr="00F514CB" w:rsidRDefault="00F514CB" w:rsidP="00F514CB">
      <w:pPr>
        <w:autoSpaceDE w:val="0"/>
        <w:autoSpaceDN w:val="0"/>
        <w:adjustRightInd w:val="0"/>
        <w:spacing w:after="0" w:line="240" w:lineRule="auto"/>
        <w:ind w:left="-426"/>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3.Настоящее решение вступает в силу со дня его официального опубликования.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4.Опубликовать настоящее решение в Вестнике </w:t>
      </w:r>
      <w:r w:rsidRPr="00F514CB">
        <w:rPr>
          <w:rFonts w:ascii="Arial" w:eastAsia="Times New Roman" w:hAnsi="Arial" w:cs="Arial"/>
          <w:color w:val="000000"/>
          <w:sz w:val="24"/>
          <w:szCs w:val="24"/>
          <w:lang w:eastAsia="ru-RU"/>
        </w:rPr>
        <w:t xml:space="preserve">муниципального образования «Середкино» </w:t>
      </w:r>
      <w:r w:rsidRPr="00F514CB">
        <w:rPr>
          <w:rFonts w:ascii="Arial" w:eastAsia="Times New Roman" w:hAnsi="Arial" w:cs="Arial"/>
          <w:sz w:val="24"/>
          <w:szCs w:val="24"/>
          <w:lang w:eastAsia="ru-RU"/>
        </w:rPr>
        <w:t xml:space="preserve">и разместить на сайте </w:t>
      </w:r>
      <w:r w:rsidRPr="00F514CB">
        <w:rPr>
          <w:rFonts w:ascii="Arial" w:eastAsia="Times New Roman" w:hAnsi="Arial" w:cs="Arial"/>
          <w:color w:val="000000"/>
          <w:sz w:val="24"/>
          <w:szCs w:val="24"/>
          <w:lang w:eastAsia="ru-RU"/>
        </w:rPr>
        <w:t xml:space="preserve">МО «Середкино» </w:t>
      </w:r>
      <w:r w:rsidRPr="00F514CB">
        <w:rPr>
          <w:rFonts w:ascii="Arial" w:eastAsia="Times New Roman" w:hAnsi="Arial" w:cs="Arial"/>
          <w:sz w:val="24"/>
          <w:szCs w:val="24"/>
          <w:lang w:eastAsia="ru-RU"/>
        </w:rPr>
        <w:t>в сети Интернет.</w:t>
      </w:r>
    </w:p>
    <w:p w:rsidR="00F514CB" w:rsidRPr="00F514CB" w:rsidRDefault="00F514CB" w:rsidP="00F514CB">
      <w:pPr>
        <w:spacing w:after="0" w:line="240" w:lineRule="auto"/>
        <w:ind w:firstLine="709"/>
        <w:rPr>
          <w:rFonts w:ascii="Times New Roman" w:eastAsia="Times New Roman" w:hAnsi="Times New Roman" w:cs="Times New Roman"/>
          <w:sz w:val="28"/>
          <w:szCs w:val="28"/>
          <w:lang w:eastAsia="ru-RU"/>
        </w:rPr>
      </w:pPr>
    </w:p>
    <w:p w:rsidR="00F514CB" w:rsidRPr="00F514CB" w:rsidRDefault="00F514CB" w:rsidP="00F514CB">
      <w:pPr>
        <w:spacing w:after="0" w:line="240" w:lineRule="auto"/>
        <w:ind w:firstLine="709"/>
        <w:rPr>
          <w:rFonts w:ascii="Times New Roman" w:eastAsia="Times New Roman" w:hAnsi="Times New Roman" w:cs="Times New Roman"/>
          <w:sz w:val="28"/>
          <w:szCs w:val="28"/>
          <w:lang w:eastAsia="ru-RU"/>
        </w:rPr>
      </w:pPr>
    </w:p>
    <w:p w:rsidR="00F514CB" w:rsidRPr="00F514CB" w:rsidRDefault="00F514CB" w:rsidP="00F514CB">
      <w:pPr>
        <w:spacing w:after="0" w:line="240" w:lineRule="auto"/>
        <w:ind w:firstLine="709"/>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rPr>
          <w:rFonts w:ascii="Arial" w:eastAsia="Times New Roman" w:hAnsi="Arial" w:cs="Arial"/>
          <w:sz w:val="24"/>
          <w:szCs w:val="24"/>
          <w:lang w:eastAsia="ru-RU"/>
        </w:rPr>
      </w:pPr>
      <w:r w:rsidRPr="00F514CB">
        <w:rPr>
          <w:rFonts w:ascii="Arial" w:eastAsia="Times New Roman" w:hAnsi="Arial" w:cs="Arial"/>
          <w:sz w:val="24"/>
          <w:szCs w:val="24"/>
          <w:lang w:eastAsia="ru-RU"/>
        </w:rPr>
        <w:t>Глава муниципального образования «Середкино»</w:t>
      </w:r>
    </w:p>
    <w:p w:rsidR="00F514CB" w:rsidRPr="00F514CB" w:rsidRDefault="00F514CB" w:rsidP="00F514CB">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F514CB">
        <w:rPr>
          <w:rFonts w:ascii="Arial" w:eastAsia="Times New Roman" w:hAnsi="Arial" w:cs="Arial"/>
          <w:sz w:val="24"/>
          <w:szCs w:val="24"/>
          <w:lang w:eastAsia="ru-RU"/>
        </w:rPr>
        <w:t>И.А.Середкина</w:t>
      </w:r>
      <w:proofErr w:type="spellEnd"/>
    </w:p>
    <w:p w:rsidR="00F514CB" w:rsidRPr="00F514CB" w:rsidRDefault="00F514CB" w:rsidP="00F514CB">
      <w:pPr>
        <w:autoSpaceDE w:val="0"/>
        <w:autoSpaceDN w:val="0"/>
        <w:adjustRightInd w:val="0"/>
        <w:spacing w:after="0" w:line="240" w:lineRule="auto"/>
        <w:rPr>
          <w:rFonts w:ascii="Arial" w:eastAsia="Times New Roman" w:hAnsi="Arial" w:cs="Arial"/>
          <w:sz w:val="24"/>
          <w:szCs w:val="24"/>
          <w:lang w:eastAsia="ru-RU"/>
        </w:rPr>
      </w:pPr>
      <w:r w:rsidRPr="00F514CB">
        <w:rPr>
          <w:rFonts w:ascii="Arial" w:eastAsia="Times New Roman" w:hAnsi="Arial" w:cs="Arial"/>
          <w:sz w:val="24"/>
          <w:szCs w:val="24"/>
          <w:lang w:eastAsia="ru-RU"/>
        </w:rPr>
        <w:t>Председатель Думы</w:t>
      </w:r>
    </w:p>
    <w:p w:rsidR="00F514CB" w:rsidRPr="00F514CB" w:rsidRDefault="00F514CB" w:rsidP="00F514CB">
      <w:pPr>
        <w:autoSpaceDE w:val="0"/>
        <w:autoSpaceDN w:val="0"/>
        <w:adjustRightInd w:val="0"/>
        <w:spacing w:after="0" w:line="240" w:lineRule="auto"/>
        <w:rPr>
          <w:rFonts w:ascii="Arial" w:eastAsia="Times New Roman" w:hAnsi="Arial" w:cs="Arial"/>
          <w:sz w:val="24"/>
          <w:szCs w:val="24"/>
          <w:lang w:eastAsia="ru-RU"/>
        </w:rPr>
      </w:pPr>
      <w:r w:rsidRPr="00F514CB">
        <w:rPr>
          <w:rFonts w:ascii="Arial" w:eastAsia="Times New Roman" w:hAnsi="Arial" w:cs="Arial"/>
          <w:sz w:val="24"/>
          <w:szCs w:val="24"/>
          <w:lang w:eastAsia="ru-RU"/>
        </w:rPr>
        <w:t>Муниципального образования «Середкино»</w:t>
      </w: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r w:rsidRPr="00F514CB">
        <w:rPr>
          <w:rFonts w:ascii="Arial" w:eastAsia="Times New Roman" w:hAnsi="Arial" w:cs="Arial"/>
          <w:sz w:val="24"/>
          <w:szCs w:val="24"/>
          <w:lang w:eastAsia="ru-RU"/>
        </w:rPr>
        <w:t xml:space="preserve">И.А. Середкина </w:t>
      </w: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b/>
          <w:sz w:val="28"/>
          <w:szCs w:val="28"/>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r w:rsidRPr="00F514CB">
        <w:rPr>
          <w:rFonts w:ascii="Courier New" w:eastAsia="Times New Roman" w:hAnsi="Courier New" w:cs="Courier New"/>
          <w:lang w:eastAsia="ru-RU"/>
        </w:rPr>
        <w:t>Приложение N 1</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к решению Думы  МО «Середкино»</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от «24»  мая 2019  N 250</w:t>
      </w: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 w:name="Par40"/>
      <w:bookmarkEnd w:id="3"/>
      <w:r w:rsidRPr="00F514CB">
        <w:rPr>
          <w:rFonts w:ascii="Arial" w:eastAsia="Times New Roman" w:hAnsi="Arial" w:cs="Arial"/>
          <w:b/>
          <w:sz w:val="24"/>
          <w:szCs w:val="24"/>
          <w:lang w:eastAsia="ru-RU"/>
        </w:rPr>
        <w:t xml:space="preserve">ПОРЯДОК ФОРМИРОВАНИЯ, ВЕДЕНИЯ, ЕЖЕГОДНОГО ДОПОЛНЕНИЯ И ОПУБЛИКОВАНИЯ ПЕРЕЧНЯ МУНИЦИПАЛЬНОГО ИМУЩЕСТВА МО «СЕРЕДКИНО», СВОБОДНОГО ОТ ПРАВ ТРЕТЬИХ ЛИЦ, </w:t>
      </w:r>
      <w:r w:rsidRPr="00F514CB">
        <w:rPr>
          <w:rFonts w:ascii="Arial" w:eastAsia="Times New Roman" w:hAnsi="Arial" w:cs="Arial"/>
          <w:b/>
          <w:sz w:val="24"/>
          <w:szCs w:val="24"/>
          <w:lang w:eastAsia="ru-RU"/>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14CB">
        <w:rPr>
          <w:rFonts w:ascii="Times New Roman" w:eastAsia="Times New Roman" w:hAnsi="Times New Roman" w:cs="Times New Roman"/>
          <w:b/>
          <w:sz w:val="28"/>
          <w:szCs w:val="28"/>
          <w:lang w:eastAsia="ru-RU"/>
        </w:rPr>
        <w:t xml:space="preserve"> </w:t>
      </w:r>
    </w:p>
    <w:p w:rsidR="00F514CB" w:rsidRPr="00F514CB" w:rsidRDefault="00F514CB" w:rsidP="00F514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1. Общие положения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Настоящий Порядок определяет правила формирования, ведения, ежегодного дополнения и опубликования </w:t>
      </w:r>
      <w:hyperlink w:anchor="Par174" w:history="1">
        <w:r w:rsidRPr="00F514CB">
          <w:rPr>
            <w:rFonts w:ascii="Arial" w:eastAsia="Times New Roman" w:hAnsi="Arial" w:cs="Arial"/>
            <w:sz w:val="24"/>
            <w:szCs w:val="24"/>
            <w:lang w:eastAsia="ru-RU"/>
          </w:rPr>
          <w:t>перечня</w:t>
        </w:r>
      </w:hyperlink>
      <w:r w:rsidRPr="00F514CB">
        <w:rPr>
          <w:rFonts w:ascii="Arial" w:eastAsia="Times New Roman" w:hAnsi="Arial" w:cs="Arial"/>
          <w:sz w:val="24"/>
          <w:szCs w:val="24"/>
          <w:lang w:eastAsia="ru-RU"/>
        </w:rPr>
        <w:t xml:space="preserve"> муниципального имущества </w:t>
      </w:r>
      <w:proofErr w:type="spellStart"/>
      <w:r w:rsidRPr="00F514CB">
        <w:rPr>
          <w:rFonts w:ascii="Arial" w:eastAsia="Times New Roman" w:hAnsi="Arial" w:cs="Arial"/>
          <w:sz w:val="24"/>
          <w:szCs w:val="24"/>
          <w:lang w:eastAsia="ru-RU"/>
        </w:rPr>
        <w:t>Перемиловского</w:t>
      </w:r>
      <w:proofErr w:type="spellEnd"/>
      <w:r w:rsidRPr="00F514CB">
        <w:rPr>
          <w:rFonts w:ascii="Arial" w:eastAsia="Times New Roman" w:hAnsi="Arial" w:cs="Arial"/>
          <w:sz w:val="24"/>
          <w:szCs w:val="24"/>
          <w:lang w:eastAsia="ru-RU"/>
        </w:rPr>
        <w:t xml:space="preserve"> сельского поселения, предусмотренного частью 4 статьи 18 Федерального закона от 24.07.2007 № 209-ФЗ «</w:t>
      </w:r>
      <w:r w:rsidRPr="00F514CB">
        <w:rPr>
          <w:rFonts w:ascii="Arial" w:eastAsia="Times New Roman" w:hAnsi="Arial" w:cs="Arial"/>
          <w:color w:val="000000"/>
          <w:sz w:val="24"/>
          <w:szCs w:val="24"/>
          <w:lang w:eastAsia="ru-RU"/>
        </w:rPr>
        <w:t xml:space="preserve">О развитии малого и среднего предпринимательства в Российской Федерации» (далее </w:t>
      </w:r>
      <w:proofErr w:type="gramStart"/>
      <w:r w:rsidRPr="00F514CB">
        <w:rPr>
          <w:rFonts w:ascii="Arial" w:eastAsia="Times New Roman" w:hAnsi="Arial" w:cs="Arial"/>
          <w:color w:val="000000"/>
          <w:sz w:val="24"/>
          <w:szCs w:val="24"/>
          <w:lang w:eastAsia="ru-RU"/>
        </w:rPr>
        <w:t>-П</w:t>
      </w:r>
      <w:proofErr w:type="gramEnd"/>
      <w:r w:rsidRPr="00F514CB">
        <w:rPr>
          <w:rFonts w:ascii="Arial" w:eastAsia="Times New Roman" w:hAnsi="Arial" w:cs="Arial"/>
          <w:color w:val="000000"/>
          <w:sz w:val="24"/>
          <w:szCs w:val="24"/>
          <w:lang w:eastAsia="ru-RU"/>
        </w:rPr>
        <w:t>еречень),</w:t>
      </w:r>
      <w:r w:rsidRPr="00F514CB">
        <w:rPr>
          <w:rFonts w:ascii="Arial" w:eastAsia="Times New Roman" w:hAnsi="Arial" w:cs="Arial"/>
          <w:sz w:val="24"/>
          <w:szCs w:val="24"/>
          <w:lang w:eastAsia="ru-RU"/>
        </w:rPr>
        <w:t xml:space="preserve">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F514CB" w:rsidRPr="00F514CB" w:rsidRDefault="00F514CB" w:rsidP="00F514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2. Цели создания и основные принципы формирования, </w:t>
      </w: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ведения, ежегодного дополнения и опубликования Перечня</w:t>
      </w: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sz w:val="24"/>
          <w:szCs w:val="24"/>
          <w:lang w:eastAsia="ru-RU"/>
        </w:rPr>
        <w:t>2.1. Перечень представляет собой реестр объектов муниципального имущества  МО «Середкино</w:t>
      </w:r>
      <w:proofErr w:type="gramStart"/>
      <w:r w:rsidRPr="00F514CB">
        <w:rPr>
          <w:rFonts w:ascii="Arial" w:eastAsia="Times New Roman" w:hAnsi="Arial" w:cs="Arial"/>
          <w:sz w:val="24"/>
          <w:szCs w:val="24"/>
          <w:lang w:eastAsia="ru-RU"/>
        </w:rPr>
        <w:t>»(</w:t>
      </w:r>
      <w:proofErr w:type="gramEnd"/>
      <w:r w:rsidRPr="00F514CB">
        <w:rPr>
          <w:rFonts w:ascii="Arial" w:eastAsia="Times New Roman" w:hAnsi="Arial" w:cs="Arial"/>
          <w:sz w:val="24"/>
          <w:szCs w:val="24"/>
          <w:lang w:eastAsia="ru-RU"/>
        </w:rPr>
        <w:t xml:space="preserve">далее - объекты учета), свободного от прав третьих лиц (за исключением права хозяйственного ведения, права оперативного управления, а также </w:t>
      </w:r>
      <w:r w:rsidRPr="00F514CB">
        <w:rPr>
          <w:rFonts w:ascii="Arial" w:eastAsia="Times New Roman" w:hAnsi="Arial" w:cs="Arial"/>
          <w:sz w:val="24"/>
          <w:szCs w:val="24"/>
          <w:lang w:eastAsia="ru-RU"/>
        </w:rPr>
        <w:lastRenderedPageBreak/>
        <w:t>имущественных прав субъектов малого и среднего предпринимательства) и предусмотренного частью 1 статьи 18 Федерального закона от 24.07.2007 № 209-ФЗ «</w:t>
      </w:r>
      <w:r w:rsidRPr="00F514CB">
        <w:rPr>
          <w:rFonts w:ascii="Arial" w:eastAsia="Times New Roman" w:hAnsi="Arial" w:cs="Arial"/>
          <w:color w:val="000000"/>
          <w:sz w:val="24"/>
          <w:szCs w:val="24"/>
          <w:lang w:eastAsia="ru-RU"/>
        </w:rPr>
        <w:t xml:space="preserve">О развитии малого и среднего предпринимательства в Российской Федерации», которые могут быть предоставлены во владение </w:t>
      </w:r>
      <w:proofErr w:type="gramStart"/>
      <w:r w:rsidRPr="00F514CB">
        <w:rPr>
          <w:rFonts w:ascii="Arial" w:eastAsia="Times New Roman" w:hAnsi="Arial" w:cs="Arial"/>
          <w:color w:val="000000"/>
          <w:sz w:val="24"/>
          <w:szCs w:val="24"/>
          <w:lang w:eastAsia="ru-RU"/>
        </w:rPr>
        <w:t>и (или) в пользование на долгосрочной основе (в том числе по льготным ставкам арендной платы) субъектам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F514CB">
        <w:rPr>
          <w:rFonts w:ascii="Arial" w:eastAsia="Times New Roman" w:hAnsi="Arial" w:cs="Arial"/>
          <w:color w:val="000000"/>
          <w:sz w:val="24"/>
          <w:szCs w:val="24"/>
          <w:lang w:eastAsia="ru-RU"/>
        </w:rPr>
        <w:t xml:space="preserve"> Федерации» и в случаях, указанных в подпунктах 6,8, и 9 пункта 2 статьи 39.3 Земельного кодекса Российской Федерации.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2.2 Формирование Перечня осуществляется в целях:</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2.2.1. Предоставление имущества, принадлежащего на праве собственности </w:t>
      </w:r>
      <w:r w:rsidRPr="00F514CB">
        <w:rPr>
          <w:rFonts w:ascii="Arial" w:eastAsia="Times New Roman" w:hAnsi="Arial" w:cs="Arial"/>
          <w:sz w:val="24"/>
          <w:szCs w:val="24"/>
          <w:lang w:eastAsia="ru-RU"/>
        </w:rPr>
        <w:t xml:space="preserve">МО «Середкино» </w:t>
      </w:r>
      <w:r w:rsidRPr="00F514CB">
        <w:rPr>
          <w:rFonts w:ascii="Arial" w:eastAsia="Times New Roman" w:hAnsi="Arial" w:cs="Arial"/>
          <w:color w:val="000000"/>
          <w:sz w:val="24"/>
          <w:szCs w:val="24"/>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2.2.2. </w:t>
      </w:r>
      <w:proofErr w:type="gramStart"/>
      <w:r w:rsidRPr="00F514CB">
        <w:rPr>
          <w:rFonts w:ascii="Arial" w:eastAsia="Times New Roman" w:hAnsi="Arial" w:cs="Arial"/>
          <w:color w:val="000000"/>
          <w:sz w:val="24"/>
          <w:szCs w:val="24"/>
          <w:lang w:eastAsia="ru-RU"/>
        </w:rPr>
        <w:t xml:space="preserve">Расширения доступности субъектам малого и среднего предпринимательства к информации об имуществе, принадлежащем на праве собственности </w:t>
      </w:r>
      <w:proofErr w:type="spellStart"/>
      <w:r w:rsidRPr="00F514CB">
        <w:rPr>
          <w:rFonts w:ascii="Arial" w:eastAsia="Times New Roman" w:hAnsi="Arial" w:cs="Arial"/>
          <w:sz w:val="24"/>
          <w:szCs w:val="24"/>
          <w:lang w:eastAsia="ru-RU"/>
        </w:rPr>
        <w:t>Перемиловского</w:t>
      </w:r>
      <w:proofErr w:type="spellEnd"/>
      <w:r w:rsidRPr="00F514CB">
        <w:rPr>
          <w:rFonts w:ascii="Arial" w:eastAsia="Times New Roman" w:hAnsi="Arial" w:cs="Arial"/>
          <w:color w:val="000000"/>
          <w:sz w:val="24"/>
          <w:szCs w:val="24"/>
          <w:lang w:eastAsia="ru-RU"/>
        </w:rPr>
        <w:t xml:space="preserve"> сельскому поселению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 </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lastRenderedPageBreak/>
        <w:t xml:space="preserve">2.2.3. Реализации полномочий органов местного самоуправления </w:t>
      </w:r>
      <w:proofErr w:type="spellStart"/>
      <w:r w:rsidRPr="00F514CB">
        <w:rPr>
          <w:rFonts w:ascii="Arial" w:eastAsia="Times New Roman" w:hAnsi="Arial" w:cs="Arial"/>
          <w:sz w:val="24"/>
          <w:szCs w:val="24"/>
          <w:lang w:eastAsia="ru-RU"/>
        </w:rPr>
        <w:t>Перемиловского</w:t>
      </w:r>
      <w:proofErr w:type="spellEnd"/>
      <w:r w:rsidRPr="00F514CB">
        <w:rPr>
          <w:rFonts w:ascii="Arial" w:eastAsia="Times New Roman" w:hAnsi="Arial" w:cs="Arial"/>
          <w:color w:val="000000"/>
          <w:sz w:val="24"/>
          <w:szCs w:val="24"/>
          <w:lang w:eastAsia="ru-RU"/>
        </w:rPr>
        <w:t xml:space="preserve">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color w:val="000000"/>
          <w:sz w:val="24"/>
          <w:szCs w:val="24"/>
          <w:lang w:eastAsia="ru-RU"/>
        </w:rPr>
        <w:t xml:space="preserve">2.2.4. Повышения эффективности управления муниципальным имуществом, находящимся в собственности </w:t>
      </w:r>
      <w:r w:rsidRPr="00F514CB">
        <w:rPr>
          <w:rFonts w:ascii="Arial" w:eastAsia="Times New Roman" w:hAnsi="Arial" w:cs="Arial"/>
          <w:sz w:val="24"/>
          <w:szCs w:val="24"/>
          <w:lang w:eastAsia="ru-RU"/>
        </w:rPr>
        <w:t>МО «Середкино»</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2.3. Формирование и ведение Перечня основывается на следующих основным принципах:</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2.3.2. Открытость и доступность сведений об имуществе в Перечне.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2.3.3. </w:t>
      </w:r>
      <w:proofErr w:type="gramStart"/>
      <w:r w:rsidRPr="00F514CB">
        <w:rPr>
          <w:rFonts w:ascii="Arial" w:eastAsia="Times New Roman" w:hAnsi="Arial" w:cs="Arial"/>
          <w:color w:val="000000"/>
          <w:sz w:val="24"/>
          <w:szCs w:val="24"/>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w:t>
      </w:r>
      <w:r w:rsidRPr="00F514CB">
        <w:rPr>
          <w:rFonts w:ascii="Arial" w:eastAsia="Times New Roman" w:hAnsi="Arial" w:cs="Arial"/>
          <w:sz w:val="24"/>
          <w:szCs w:val="24"/>
          <w:lang w:eastAsia="ru-RU"/>
        </w:rPr>
        <w:t xml:space="preserve">МО «Середкино» </w:t>
      </w:r>
      <w:r w:rsidRPr="00F514CB">
        <w:rPr>
          <w:rFonts w:ascii="Arial" w:eastAsia="Times New Roman" w:hAnsi="Arial" w:cs="Arial"/>
          <w:color w:val="000000"/>
          <w:sz w:val="24"/>
          <w:szCs w:val="24"/>
          <w:lang w:eastAsia="ru-RU"/>
        </w:rPr>
        <w:t xml:space="preserve">по обеспечению взаимодействия исполнительных органов власти Иркутской  области с территориальным органом </w:t>
      </w:r>
      <w:proofErr w:type="spellStart"/>
      <w:r w:rsidRPr="00F514CB">
        <w:rPr>
          <w:rFonts w:ascii="Arial" w:eastAsia="Times New Roman" w:hAnsi="Arial" w:cs="Arial"/>
          <w:color w:val="000000"/>
          <w:sz w:val="24"/>
          <w:szCs w:val="24"/>
          <w:lang w:eastAsia="ru-RU"/>
        </w:rPr>
        <w:t>Росимущества</w:t>
      </w:r>
      <w:proofErr w:type="spellEnd"/>
      <w:r w:rsidRPr="00F514CB">
        <w:rPr>
          <w:rFonts w:ascii="Arial" w:eastAsia="Times New Roman" w:hAnsi="Arial" w:cs="Arial"/>
          <w:color w:val="000000"/>
          <w:sz w:val="24"/>
          <w:szCs w:val="24"/>
          <w:lang w:eastAsia="ru-RU"/>
        </w:rPr>
        <w:t xml:space="preserve"> в Иркутской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proofErr w:type="gramStart"/>
      <w:r w:rsidRPr="00F514CB">
        <w:rPr>
          <w:rFonts w:ascii="Arial" w:eastAsia="Times New Roman" w:hAnsi="Arial" w:cs="Arial"/>
          <w:color w:val="000000"/>
          <w:sz w:val="24"/>
          <w:szCs w:val="24"/>
          <w:lang w:eastAsia="ru-RU"/>
        </w:rPr>
        <w:lastRenderedPageBreak/>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w:t>
      </w:r>
      <w:proofErr w:type="gramEnd"/>
      <w:r w:rsidRPr="00F514CB">
        <w:rPr>
          <w:rFonts w:ascii="Arial" w:eastAsia="Times New Roman" w:hAnsi="Arial" w:cs="Arial"/>
          <w:color w:val="000000"/>
          <w:sz w:val="24"/>
          <w:szCs w:val="24"/>
          <w:lang w:eastAsia="ru-RU"/>
        </w:rPr>
        <w:t xml:space="preserve"> 6,8, и 9 пункта 2 статьи 39</w:t>
      </w:r>
      <w:r w:rsidRPr="00F514CB">
        <w:rPr>
          <w:rFonts w:ascii="Arial" w:eastAsia="Times New Roman" w:hAnsi="Arial" w:cs="Arial"/>
          <w:color w:val="000000"/>
          <w:sz w:val="24"/>
          <w:szCs w:val="24"/>
          <w:vertAlign w:val="superscript"/>
          <w:lang w:eastAsia="ru-RU"/>
        </w:rPr>
        <w:t xml:space="preserve">3 </w:t>
      </w:r>
      <w:r w:rsidRPr="00F514CB">
        <w:rPr>
          <w:rFonts w:ascii="Arial" w:eastAsia="Times New Roman" w:hAnsi="Arial" w:cs="Arial"/>
          <w:color w:val="000000"/>
          <w:sz w:val="24"/>
          <w:szCs w:val="24"/>
          <w:lang w:eastAsia="ru-RU"/>
        </w:rPr>
        <w:t xml:space="preserve">Земельного кодекса Российской Федерации. </w:t>
      </w:r>
      <w:proofErr w:type="gramStart"/>
      <w:r w:rsidRPr="00F514CB">
        <w:rPr>
          <w:rFonts w:ascii="Arial" w:eastAsia="Times New Roman" w:hAnsi="Arial" w:cs="Arial"/>
          <w:color w:val="000000"/>
          <w:sz w:val="24"/>
          <w:szCs w:val="24"/>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F514CB">
        <w:rPr>
          <w:rFonts w:ascii="Arial" w:eastAsia="Times New Roman" w:hAnsi="Arial" w:cs="Arial"/>
          <w:color w:val="000000"/>
          <w:sz w:val="24"/>
          <w:szCs w:val="24"/>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F514CB">
        <w:rPr>
          <w:rFonts w:ascii="Arial" w:eastAsia="Times New Roman" w:hAnsi="Arial" w:cs="Arial"/>
          <w:color w:val="000000"/>
          <w:sz w:val="24"/>
          <w:szCs w:val="24"/>
          <w:vertAlign w:val="superscript"/>
          <w:lang w:eastAsia="ru-RU"/>
        </w:rPr>
        <w:t xml:space="preserve">1 </w:t>
      </w:r>
      <w:r w:rsidRPr="00F514CB">
        <w:rPr>
          <w:rFonts w:ascii="Arial" w:eastAsia="Times New Roman" w:hAnsi="Arial" w:cs="Arial"/>
          <w:color w:val="000000"/>
          <w:sz w:val="24"/>
          <w:szCs w:val="24"/>
          <w:lang w:eastAsia="ru-RU"/>
        </w:rPr>
        <w:t>Федерального закона от 26.07.2006 № 135-ФЗ «О защите конкуренции».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p>
    <w:p w:rsidR="00F514CB" w:rsidRPr="00F514CB" w:rsidRDefault="00F514CB" w:rsidP="00F514CB">
      <w:pPr>
        <w:autoSpaceDE w:val="0"/>
        <w:autoSpaceDN w:val="0"/>
        <w:adjustRightInd w:val="0"/>
        <w:spacing w:after="0" w:line="240" w:lineRule="auto"/>
        <w:ind w:firstLine="540"/>
        <w:jc w:val="center"/>
        <w:rPr>
          <w:rFonts w:ascii="Arial" w:eastAsia="Times New Roman" w:hAnsi="Arial" w:cs="Arial"/>
          <w:b/>
          <w:color w:val="000000"/>
          <w:sz w:val="24"/>
          <w:szCs w:val="24"/>
          <w:lang w:eastAsia="ru-RU"/>
        </w:rPr>
      </w:pPr>
      <w:r w:rsidRPr="00F514CB">
        <w:rPr>
          <w:rFonts w:ascii="Arial" w:eastAsia="Times New Roman" w:hAnsi="Arial" w:cs="Arial"/>
          <w:b/>
          <w:color w:val="000000"/>
          <w:sz w:val="24"/>
          <w:szCs w:val="24"/>
          <w:lang w:eastAsia="ru-RU"/>
        </w:rPr>
        <w:t>3. Формирование, ведение и ежегодное дополнение Перечня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3.1. Перечень, изменения и ежегодное дополнение в него утверждаются решением Думы  МО «Середкино». </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3.2. Перечень формируется в виде информационной базы данных, содержащей объекты учета.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lastRenderedPageBreak/>
        <w:t>3.3. Ведение Перечня осуществляется уполномоченным органом в электронной форме.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3.4. </w:t>
      </w:r>
      <w:proofErr w:type="gramStart"/>
      <w:r w:rsidRPr="00F514CB">
        <w:rPr>
          <w:rFonts w:ascii="Arial" w:eastAsia="Times New Roman" w:hAnsi="Arial" w:cs="Arial"/>
          <w:color w:val="000000"/>
          <w:sz w:val="24"/>
          <w:szCs w:val="24"/>
          <w:lang w:eastAsia="ru-RU"/>
        </w:rPr>
        <w:t xml:space="preserve">Сведения об утвержденном Перечне, а также об изменениях,  дополнениях, внесенных в Перечень, представляются администрацией </w:t>
      </w:r>
      <w:r w:rsidRPr="00F514CB">
        <w:rPr>
          <w:rFonts w:ascii="Arial" w:eastAsia="Times New Roman" w:hAnsi="Arial" w:cs="Arial"/>
          <w:sz w:val="24"/>
          <w:szCs w:val="24"/>
          <w:lang w:eastAsia="ru-RU"/>
        </w:rPr>
        <w:t xml:space="preserve">МО «Середкино» </w:t>
      </w:r>
      <w:r w:rsidRPr="00F514CB">
        <w:rPr>
          <w:rFonts w:ascii="Arial" w:eastAsia="Times New Roman" w:hAnsi="Arial" w:cs="Arial"/>
          <w:color w:val="000000"/>
          <w:sz w:val="24"/>
          <w:szCs w:val="24"/>
          <w:lang w:eastAsia="ru-RU"/>
        </w:rPr>
        <w:t>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3.5. В Перечень вносятся сведения об имуществе, соответствующем следующим критериям:</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3.5.2. Имущество не ограничено в обороте, за исключением случаев, установленных законом или иными нормативными правовыми актами.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3.5.3. Имущество не является объектом религиозного назначения.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3.5.4.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3.5.5. В отношении имущества </w:t>
      </w:r>
      <w:r w:rsidRPr="00F514CB">
        <w:rPr>
          <w:rFonts w:ascii="Arial" w:eastAsia="Times New Roman" w:hAnsi="Arial" w:cs="Arial"/>
          <w:sz w:val="24"/>
          <w:szCs w:val="24"/>
          <w:lang w:eastAsia="ru-RU"/>
        </w:rPr>
        <w:t xml:space="preserve">МО «Середкино» </w:t>
      </w:r>
      <w:r w:rsidRPr="00F514CB">
        <w:rPr>
          <w:rFonts w:ascii="Arial" w:eastAsia="Times New Roman" w:hAnsi="Arial" w:cs="Arial"/>
          <w:color w:val="000000"/>
          <w:sz w:val="24"/>
          <w:szCs w:val="24"/>
          <w:lang w:eastAsia="ru-RU"/>
        </w:rPr>
        <w:t>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3.5.7. Имущество не признано аварийным и подлежащим сносу.</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lastRenderedPageBreak/>
        <w:t>3.5.8. Имущество не относится к жилому фонду.</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3.6. Виды имущества, включаемые в Перечень:</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3.6.3. Объекты недвижимого имущества, планируемые к использованию под административные, торговые, офисные, производственные и иные цели.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3.6.5.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w:t>
      </w:r>
      <w:proofErr w:type="gramStart"/>
      <w:r w:rsidRPr="00F514CB">
        <w:rPr>
          <w:rFonts w:ascii="Arial" w:eastAsia="Times New Roman" w:hAnsi="Arial" w:cs="Arial"/>
          <w:color w:val="000000"/>
          <w:sz w:val="24"/>
          <w:szCs w:val="24"/>
          <w:lang w:eastAsia="ru-RU"/>
        </w:rPr>
        <w:t>е-</w:t>
      </w:r>
      <w:proofErr w:type="gramEnd"/>
      <w:r w:rsidRPr="00F514CB">
        <w:rPr>
          <w:rFonts w:ascii="Arial" w:eastAsia="Times New Roman" w:hAnsi="Arial" w:cs="Arial"/>
          <w:color w:val="000000"/>
          <w:sz w:val="24"/>
          <w:szCs w:val="24"/>
          <w:lang w:eastAsia="ru-RU"/>
        </w:rPr>
        <w:t xml:space="preserve">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3.6.6. Инвестиционные площадки.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3.7. </w:t>
      </w:r>
      <w:proofErr w:type="gramStart"/>
      <w:r w:rsidRPr="00F514CB">
        <w:rPr>
          <w:rFonts w:ascii="Arial" w:eastAsia="Times New Roman" w:hAnsi="Arial" w:cs="Arial"/>
          <w:color w:val="000000"/>
          <w:sz w:val="24"/>
          <w:szCs w:val="24"/>
          <w:lang w:eastAsia="ru-RU"/>
        </w:rPr>
        <w:t xml:space="preserve">Внесение сведений об имуществе в Перечень (в том числе </w:t>
      </w:r>
      <w:r w:rsidRPr="00F514CB">
        <w:rPr>
          <w:rFonts w:ascii="Arial" w:eastAsia="Times New Roman" w:hAnsi="Arial" w:cs="Arial"/>
          <w:color w:val="000000"/>
          <w:sz w:val="24"/>
          <w:szCs w:val="24"/>
          <w:lang w:eastAsia="ru-RU"/>
        </w:rPr>
        <w:lastRenderedPageBreak/>
        <w:t>ежегодное дополнение), а также исключение сведений об имуществе из Перечня осуществляются решением Думы МО «Середкино» на основе предложений администрации</w:t>
      </w:r>
      <w:r w:rsidRPr="00F514CB">
        <w:rPr>
          <w:rFonts w:ascii="Arial" w:eastAsia="Times New Roman" w:hAnsi="Arial" w:cs="Arial"/>
          <w:sz w:val="24"/>
          <w:szCs w:val="24"/>
          <w:lang w:eastAsia="ru-RU"/>
        </w:rPr>
        <w:t xml:space="preserve"> муниципального образования «Середкино»</w:t>
      </w:r>
      <w:r w:rsidRPr="00F514CB">
        <w:rPr>
          <w:rFonts w:ascii="Arial" w:eastAsia="Times New Roman" w:hAnsi="Arial" w:cs="Arial"/>
          <w:color w:val="000000"/>
          <w:sz w:val="24"/>
          <w:szCs w:val="24"/>
          <w:lang w:eastAsia="ru-RU"/>
        </w:rPr>
        <w:t xml:space="preserve">, коллегиального органа по обеспечению взаимодействия исполнительных органов государственной власти  Иркутской области с территориальным органом </w:t>
      </w:r>
      <w:proofErr w:type="spellStart"/>
      <w:r w:rsidRPr="00F514CB">
        <w:rPr>
          <w:rFonts w:ascii="Arial" w:eastAsia="Times New Roman" w:hAnsi="Arial" w:cs="Arial"/>
          <w:color w:val="000000"/>
          <w:sz w:val="24"/>
          <w:szCs w:val="24"/>
          <w:lang w:eastAsia="ru-RU"/>
        </w:rPr>
        <w:t>Росимущества</w:t>
      </w:r>
      <w:proofErr w:type="spellEnd"/>
      <w:r w:rsidRPr="00F514CB">
        <w:rPr>
          <w:rFonts w:ascii="Arial" w:eastAsia="Times New Roman" w:hAnsi="Arial" w:cs="Arial"/>
          <w:color w:val="000000"/>
          <w:sz w:val="24"/>
          <w:szCs w:val="24"/>
          <w:lang w:eastAsia="ru-RU"/>
        </w:rPr>
        <w:t xml:space="preserve"> в Иркутской области и органами местного самоуправления по вопросам оказания имущественной поддержки субъектам малого</w:t>
      </w:r>
      <w:proofErr w:type="gramEnd"/>
      <w:r w:rsidRPr="00F514CB">
        <w:rPr>
          <w:rFonts w:ascii="Arial" w:eastAsia="Times New Roman" w:hAnsi="Arial" w:cs="Arial"/>
          <w:color w:val="000000"/>
          <w:sz w:val="24"/>
          <w:szCs w:val="24"/>
          <w:lang w:eastAsia="ru-RU"/>
        </w:rPr>
        <w:t xml:space="preserve">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 </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3.8. Рассмотрение уполномоченным органом предложений, 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3.8.1. О подготовке проекта нормативного правового акта  </w:t>
      </w:r>
      <w:r w:rsidRPr="00F514CB">
        <w:rPr>
          <w:rFonts w:ascii="Arial" w:eastAsia="Times New Roman" w:hAnsi="Arial" w:cs="Arial"/>
          <w:sz w:val="24"/>
          <w:szCs w:val="24"/>
          <w:lang w:eastAsia="ru-RU"/>
        </w:rPr>
        <w:t xml:space="preserve">МО «Середкино» </w:t>
      </w:r>
      <w:r w:rsidRPr="00F514CB">
        <w:rPr>
          <w:rFonts w:ascii="Arial" w:eastAsia="Times New Roman" w:hAnsi="Arial" w:cs="Arial"/>
          <w:color w:val="000000"/>
          <w:sz w:val="24"/>
          <w:szCs w:val="24"/>
          <w:lang w:eastAsia="ru-RU"/>
        </w:rPr>
        <w:t>о включении сведений об имуществе, в отношении которого поступило предложение, в Перечень;</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3.8.2. О подготовке проекта нормативного правового акта администрацией </w:t>
      </w:r>
      <w:r w:rsidRPr="00F514CB">
        <w:rPr>
          <w:rFonts w:ascii="Arial" w:eastAsia="Times New Roman" w:hAnsi="Arial" w:cs="Arial"/>
          <w:sz w:val="24"/>
          <w:szCs w:val="24"/>
          <w:lang w:eastAsia="ru-RU"/>
        </w:rPr>
        <w:t xml:space="preserve"> МО « Середкино»</w:t>
      </w:r>
      <w:r w:rsidRPr="00F514CB">
        <w:rPr>
          <w:rFonts w:ascii="Arial" w:eastAsia="Times New Roman" w:hAnsi="Arial" w:cs="Arial"/>
          <w:color w:val="000000"/>
          <w:sz w:val="24"/>
          <w:szCs w:val="24"/>
          <w:lang w:eastAsia="ru-RU"/>
        </w:rPr>
        <w:t xml:space="preserve"> об исключении сведений об имуществе, в отношении которого поступило предложение, из Перечня;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3.8.3. Об отказе в учете предложений.</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3.9. Подготовка соответствующих нормативных правовых актов, перечисленных в подпунктах 3.8.1, 3.8.2 пункта 3.8 настоящего порядка, осуществляется уполномоченным органом  </w:t>
      </w:r>
      <w:r w:rsidRPr="00F514CB">
        <w:rPr>
          <w:rFonts w:ascii="Arial" w:eastAsia="Times New Roman" w:hAnsi="Arial" w:cs="Arial"/>
          <w:sz w:val="24"/>
          <w:szCs w:val="24"/>
          <w:lang w:eastAsia="ru-RU"/>
        </w:rPr>
        <w:t xml:space="preserve">администрации муниципального образования </w:t>
      </w:r>
      <w:r w:rsidRPr="00F514CB">
        <w:rPr>
          <w:rFonts w:ascii="Arial" w:eastAsia="Times New Roman" w:hAnsi="Arial" w:cs="Arial"/>
          <w:sz w:val="24"/>
          <w:szCs w:val="24"/>
          <w:lang w:eastAsia="ru-RU"/>
        </w:rPr>
        <w:lastRenderedPageBreak/>
        <w:t xml:space="preserve">«Середкино» </w:t>
      </w:r>
      <w:r w:rsidRPr="00F514CB">
        <w:rPr>
          <w:rFonts w:ascii="Arial" w:eastAsia="Times New Roman" w:hAnsi="Arial" w:cs="Arial"/>
          <w:color w:val="000000"/>
          <w:sz w:val="24"/>
          <w:szCs w:val="24"/>
          <w:lang w:eastAsia="ru-RU"/>
        </w:rPr>
        <w:t xml:space="preserve">в течение 30 календарных дней со дня принятия уполномоченным органом </w:t>
      </w:r>
      <w:proofErr w:type="spellStart"/>
      <w:r w:rsidRPr="00F514CB">
        <w:rPr>
          <w:rFonts w:ascii="Arial" w:eastAsia="Times New Roman" w:hAnsi="Arial" w:cs="Arial"/>
          <w:sz w:val="24"/>
          <w:szCs w:val="24"/>
          <w:lang w:eastAsia="ru-RU"/>
        </w:rPr>
        <w:t>Перемиловского</w:t>
      </w:r>
      <w:proofErr w:type="spellEnd"/>
      <w:r w:rsidRPr="00F514CB">
        <w:rPr>
          <w:rFonts w:ascii="Arial" w:eastAsia="Times New Roman" w:hAnsi="Arial" w:cs="Arial"/>
          <w:color w:val="000000"/>
          <w:sz w:val="24"/>
          <w:szCs w:val="24"/>
          <w:lang w:eastAsia="ru-RU"/>
        </w:rPr>
        <w:t xml:space="preserve"> сельского поселения соответствующего решения.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3.10. Решение об отказе в учете предложения о включении имущества в Перечень принимается в следующих случаях:</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3.10.1. Имущество не соответствует критериям, установленным пунктом 3.5 настоящего Порядка.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3.10.3.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3.11.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3.12. Сведения о муниципальном имуществе </w:t>
      </w:r>
      <w:r w:rsidRPr="00F514CB">
        <w:rPr>
          <w:rFonts w:ascii="Arial" w:eastAsia="Times New Roman" w:hAnsi="Arial" w:cs="Arial"/>
          <w:sz w:val="24"/>
          <w:szCs w:val="24"/>
          <w:lang w:eastAsia="ru-RU"/>
        </w:rPr>
        <w:t xml:space="preserve">МО « Середкино» </w:t>
      </w:r>
      <w:r w:rsidRPr="00F514CB">
        <w:rPr>
          <w:rFonts w:ascii="Arial" w:eastAsia="Times New Roman" w:hAnsi="Arial" w:cs="Arial"/>
          <w:color w:val="000000"/>
          <w:sz w:val="24"/>
          <w:szCs w:val="24"/>
          <w:lang w:eastAsia="ru-RU"/>
        </w:rPr>
        <w:t>могут быть исключены из Перечня, если: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3.12.1. В течение 2 лет со дня включения сведений о муниципальном имуществе </w:t>
      </w:r>
      <w:r w:rsidRPr="00F514CB">
        <w:rPr>
          <w:rFonts w:ascii="Arial" w:eastAsia="Times New Roman" w:hAnsi="Arial" w:cs="Arial"/>
          <w:sz w:val="24"/>
          <w:szCs w:val="24"/>
          <w:lang w:eastAsia="ru-RU"/>
        </w:rPr>
        <w:t xml:space="preserve"> МО « Середкино» </w:t>
      </w:r>
      <w:r w:rsidRPr="00F514CB">
        <w:rPr>
          <w:rFonts w:ascii="Arial" w:eastAsia="Times New Roman" w:hAnsi="Arial" w:cs="Arial"/>
          <w:color w:val="000000"/>
          <w:sz w:val="24"/>
          <w:szCs w:val="24"/>
          <w:lang w:eastAsia="ru-RU"/>
        </w:rPr>
        <w:t>в Перечень в отношении такого имущества от субъектов малого и среднего предпринимательства не поступило:</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ни одной заявки на участие в аукционе (конкурсе) на право заключения договора, предусматривающего переход во владения и (или) пользования;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 ни одного заявления о предоставлении имущества, в отношении которого заключение </w:t>
      </w:r>
      <w:r w:rsidRPr="00F514CB">
        <w:rPr>
          <w:rFonts w:ascii="Arial" w:eastAsia="Times New Roman" w:hAnsi="Arial" w:cs="Arial"/>
          <w:color w:val="000000"/>
          <w:sz w:val="24"/>
          <w:szCs w:val="24"/>
          <w:lang w:eastAsia="ru-RU"/>
        </w:rPr>
        <w:lastRenderedPageBreak/>
        <w:t>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3.12.2.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3.12.3. Отсутствует согласие со стороны субъекта малого и среднего предпринимательства, арендующего имущество.</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 xml:space="preserve">3.12.4. Право собственности </w:t>
      </w:r>
      <w:r w:rsidRPr="00F514CB">
        <w:rPr>
          <w:rFonts w:ascii="Arial" w:eastAsia="Times New Roman" w:hAnsi="Arial" w:cs="Arial"/>
          <w:sz w:val="24"/>
          <w:szCs w:val="24"/>
          <w:lang w:eastAsia="ru-RU"/>
        </w:rPr>
        <w:t xml:space="preserve"> администрации  муниципального образования «Середкино» </w:t>
      </w:r>
      <w:r w:rsidRPr="00F514CB">
        <w:rPr>
          <w:rFonts w:ascii="Arial" w:eastAsia="Times New Roman" w:hAnsi="Arial" w:cs="Arial"/>
          <w:color w:val="000000"/>
          <w:sz w:val="24"/>
          <w:szCs w:val="24"/>
          <w:lang w:eastAsia="ru-RU"/>
        </w:rPr>
        <w:t>на имущество прекращено по решению суда или в ином установленном законом порядке.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В случае</w:t>
      </w:r>
      <w:proofErr w:type="gramStart"/>
      <w:r w:rsidRPr="00F514CB">
        <w:rPr>
          <w:rFonts w:ascii="Arial" w:eastAsia="Times New Roman" w:hAnsi="Arial" w:cs="Arial"/>
          <w:color w:val="000000"/>
          <w:sz w:val="24"/>
          <w:szCs w:val="24"/>
          <w:lang w:eastAsia="ru-RU"/>
        </w:rPr>
        <w:t>,</w:t>
      </w:r>
      <w:proofErr w:type="gramEnd"/>
      <w:r w:rsidRPr="00F514CB">
        <w:rPr>
          <w:rFonts w:ascii="Arial" w:eastAsia="Times New Roman" w:hAnsi="Arial" w:cs="Arial"/>
          <w:color w:val="000000"/>
          <w:sz w:val="24"/>
          <w:szCs w:val="24"/>
          <w:lang w:eastAsia="ru-RU"/>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p>
    <w:p w:rsidR="00F514CB" w:rsidRPr="00F514CB" w:rsidRDefault="00F514CB" w:rsidP="00F514CB">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F514CB">
        <w:rPr>
          <w:rFonts w:ascii="Arial" w:eastAsia="Times New Roman" w:hAnsi="Arial" w:cs="Arial"/>
          <w:b/>
          <w:color w:val="000000"/>
          <w:sz w:val="24"/>
          <w:szCs w:val="24"/>
          <w:lang w:eastAsia="ru-RU"/>
        </w:rPr>
        <w:t>4.Опубликование Перечня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Перечень и внесенные в него изменения подлежат:</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1.</w:t>
      </w:r>
      <w:proofErr w:type="gramStart"/>
      <w:r w:rsidRPr="00F514CB">
        <w:rPr>
          <w:rFonts w:ascii="Arial" w:eastAsia="Times New Roman" w:hAnsi="Arial" w:cs="Arial"/>
          <w:color w:val="000000"/>
          <w:sz w:val="24"/>
          <w:szCs w:val="24"/>
          <w:lang w:eastAsia="ru-RU"/>
        </w:rPr>
        <w:t>Обязательному</w:t>
      </w:r>
      <w:proofErr w:type="gramEnd"/>
      <w:r w:rsidRPr="00F514CB">
        <w:rPr>
          <w:rFonts w:ascii="Arial" w:eastAsia="Times New Roman" w:hAnsi="Arial" w:cs="Arial"/>
          <w:color w:val="000000"/>
          <w:sz w:val="24"/>
          <w:szCs w:val="24"/>
          <w:lang w:eastAsia="ru-RU"/>
        </w:rPr>
        <w:t xml:space="preserve"> опубликования в средствах массовой информации в течение 10 рабочих дней со дня утверждения.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t>2.Размещению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color w:val="000000"/>
          <w:sz w:val="24"/>
          <w:szCs w:val="24"/>
          <w:lang w:eastAsia="ru-RU"/>
        </w:rPr>
      </w:pPr>
      <w:r w:rsidRPr="00F514CB">
        <w:rPr>
          <w:rFonts w:ascii="Arial" w:eastAsia="Times New Roman" w:hAnsi="Arial" w:cs="Arial"/>
          <w:color w:val="000000"/>
          <w:sz w:val="24"/>
          <w:szCs w:val="24"/>
          <w:lang w:eastAsia="ru-RU"/>
        </w:rPr>
        <w:lastRenderedPageBreak/>
        <w:t>3.Предоставлению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r w:rsidRPr="00F514CB">
        <w:rPr>
          <w:rFonts w:ascii="Courier New" w:eastAsia="Times New Roman" w:hAnsi="Courier New" w:cs="Courier New"/>
          <w:lang w:eastAsia="ru-RU"/>
        </w:rPr>
        <w:t>Приложение № 2</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к решению Думы  МО «Середкино»</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от «24» мая  2019 № 250</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ПЕРЕЧЕНЬ МУНИЦИПАЛЬНОГО ИМУЩЕСТВА, </w:t>
      </w:r>
    </w:p>
    <w:p w:rsidR="00F514CB" w:rsidRPr="00F514CB" w:rsidRDefault="00F514CB" w:rsidP="00F514CB">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14CB" w:rsidRPr="00F514CB" w:rsidRDefault="00F514CB" w:rsidP="00F514CB">
      <w:pPr>
        <w:autoSpaceDE w:val="0"/>
        <w:autoSpaceDN w:val="0"/>
        <w:adjustRightInd w:val="0"/>
        <w:spacing w:after="0" w:line="240" w:lineRule="auto"/>
        <w:jc w:val="center"/>
        <w:outlineLvl w:val="0"/>
        <w:rPr>
          <w:rFonts w:ascii="Arial" w:eastAsia="Times New Roman" w:hAnsi="Arial" w:cs="Arial"/>
          <w:sz w:val="24"/>
          <w:szCs w:val="24"/>
          <w:lang w:eastAsia="ru-RU"/>
        </w:rPr>
      </w:pPr>
    </w:p>
    <w:p w:rsidR="00F514CB" w:rsidRPr="00F514CB" w:rsidRDefault="00F514CB" w:rsidP="00F514CB">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928"/>
        <w:gridCol w:w="1417"/>
        <w:gridCol w:w="1757"/>
        <w:gridCol w:w="1701"/>
      </w:tblGrid>
      <w:tr w:rsidR="00F514CB" w:rsidRPr="00F514CB" w:rsidTr="00F514CB">
        <w:tc>
          <w:tcPr>
            <w:tcW w:w="567"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r w:rsidRPr="00F514CB">
              <w:rPr>
                <w:rFonts w:ascii="Courier New" w:eastAsia="Times New Roman" w:hAnsi="Courier New" w:cs="Courier New"/>
                <w:lang w:eastAsia="ru-RU"/>
              </w:rPr>
              <w:t xml:space="preserve">N </w:t>
            </w:r>
            <w:proofErr w:type="gramStart"/>
            <w:r w:rsidRPr="00F514CB">
              <w:rPr>
                <w:rFonts w:ascii="Courier New" w:eastAsia="Times New Roman" w:hAnsi="Courier New" w:cs="Courier New"/>
                <w:lang w:eastAsia="ru-RU"/>
              </w:rPr>
              <w:t>п</w:t>
            </w:r>
            <w:proofErr w:type="gramEnd"/>
            <w:r w:rsidRPr="00F514CB">
              <w:rPr>
                <w:rFonts w:ascii="Courier New" w:eastAsia="Times New Roman" w:hAnsi="Courier New" w:cs="Courier New"/>
                <w:lang w:eastAsia="ru-RU"/>
              </w:rPr>
              <w:t xml:space="preserve">/п </w:t>
            </w:r>
          </w:p>
        </w:tc>
        <w:tc>
          <w:tcPr>
            <w:tcW w:w="1701"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r w:rsidRPr="00F514CB">
              <w:rPr>
                <w:rFonts w:ascii="Courier New" w:eastAsia="Times New Roman" w:hAnsi="Courier New" w:cs="Courier New"/>
                <w:lang w:eastAsia="ru-RU"/>
              </w:rPr>
              <w:t xml:space="preserve">Наименование объекта </w:t>
            </w:r>
          </w:p>
        </w:tc>
        <w:tc>
          <w:tcPr>
            <w:tcW w:w="1928"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r w:rsidRPr="00F514CB">
              <w:rPr>
                <w:rFonts w:ascii="Courier New" w:eastAsia="Times New Roman" w:hAnsi="Courier New" w:cs="Courier New"/>
                <w:lang w:eastAsia="ru-RU"/>
              </w:rPr>
              <w:t>Адрес (местоположение) объекта</w:t>
            </w:r>
          </w:p>
        </w:tc>
        <w:tc>
          <w:tcPr>
            <w:tcW w:w="1417"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r w:rsidRPr="00F514CB">
              <w:rPr>
                <w:rFonts w:ascii="Courier New" w:eastAsia="Times New Roman" w:hAnsi="Courier New" w:cs="Courier New"/>
                <w:lang w:eastAsia="ru-RU"/>
              </w:rPr>
              <w:t xml:space="preserve">Площадь, </w:t>
            </w:r>
          </w:p>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r w:rsidRPr="00F514CB">
              <w:rPr>
                <w:rFonts w:ascii="Courier New" w:eastAsia="Times New Roman" w:hAnsi="Courier New" w:cs="Courier New"/>
                <w:lang w:eastAsia="ru-RU"/>
              </w:rPr>
              <w:t xml:space="preserve">кв. м </w:t>
            </w:r>
          </w:p>
        </w:tc>
        <w:tc>
          <w:tcPr>
            <w:tcW w:w="1757"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r w:rsidRPr="00F514CB">
              <w:rPr>
                <w:rFonts w:ascii="Courier New" w:eastAsia="Times New Roman" w:hAnsi="Courier New" w:cs="Courier New"/>
                <w:lang w:eastAsia="ru-RU"/>
              </w:rPr>
              <w:t xml:space="preserve">Характеристика объекта </w:t>
            </w:r>
          </w:p>
        </w:tc>
        <w:tc>
          <w:tcPr>
            <w:tcW w:w="1701"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r w:rsidRPr="00F514CB">
              <w:rPr>
                <w:rFonts w:ascii="Courier New" w:eastAsia="Times New Roman" w:hAnsi="Courier New" w:cs="Courier New"/>
                <w:lang w:eastAsia="ru-RU"/>
              </w:rPr>
              <w:t xml:space="preserve">Кадастровый (условный) номер </w:t>
            </w:r>
          </w:p>
        </w:tc>
      </w:tr>
      <w:tr w:rsidR="00F514CB" w:rsidRPr="00F514CB" w:rsidTr="00F514CB">
        <w:tc>
          <w:tcPr>
            <w:tcW w:w="567"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p>
        </w:tc>
        <w:tc>
          <w:tcPr>
            <w:tcW w:w="1928"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p>
        </w:tc>
        <w:tc>
          <w:tcPr>
            <w:tcW w:w="1757"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Pr>
          <w:p w:rsidR="00F514CB" w:rsidRPr="00F514CB" w:rsidRDefault="00F514CB" w:rsidP="00F514CB">
            <w:pPr>
              <w:autoSpaceDE w:val="0"/>
              <w:autoSpaceDN w:val="0"/>
              <w:adjustRightInd w:val="0"/>
              <w:spacing w:after="0" w:line="240" w:lineRule="auto"/>
              <w:jc w:val="center"/>
              <w:rPr>
                <w:rFonts w:ascii="Courier New" w:eastAsia="Times New Roman" w:hAnsi="Courier New" w:cs="Courier New"/>
                <w:lang w:eastAsia="ru-RU"/>
              </w:rPr>
            </w:pPr>
          </w:p>
        </w:tc>
      </w:tr>
    </w:tbl>
    <w:p w:rsidR="00F514CB" w:rsidRPr="00F514CB" w:rsidRDefault="00F514CB" w:rsidP="00F514CB">
      <w:pPr>
        <w:autoSpaceDE w:val="0"/>
        <w:autoSpaceDN w:val="0"/>
        <w:adjustRightInd w:val="0"/>
        <w:spacing w:after="0" w:line="240" w:lineRule="auto"/>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r w:rsidRPr="00F514CB">
        <w:rPr>
          <w:rFonts w:ascii="Courier New" w:eastAsia="Times New Roman" w:hAnsi="Courier New" w:cs="Courier New"/>
          <w:lang w:eastAsia="ru-RU"/>
        </w:rPr>
        <w:t>Приложение № 3</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к решению Думы</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 xml:space="preserve"> МО «Середкино»</w:t>
      </w:r>
    </w:p>
    <w:p w:rsidR="00F514CB" w:rsidRPr="00F514CB" w:rsidRDefault="00F514CB" w:rsidP="00F514CB">
      <w:pPr>
        <w:autoSpaceDE w:val="0"/>
        <w:autoSpaceDN w:val="0"/>
        <w:adjustRightInd w:val="0"/>
        <w:spacing w:after="0" w:line="240" w:lineRule="auto"/>
        <w:jc w:val="right"/>
        <w:rPr>
          <w:rFonts w:ascii="Courier New" w:eastAsia="Times New Roman" w:hAnsi="Courier New" w:cs="Courier New"/>
          <w:lang w:eastAsia="ru-RU"/>
        </w:rPr>
      </w:pPr>
      <w:r w:rsidRPr="00F514CB">
        <w:rPr>
          <w:rFonts w:ascii="Courier New" w:eastAsia="Times New Roman" w:hAnsi="Courier New" w:cs="Courier New"/>
          <w:lang w:eastAsia="ru-RU"/>
        </w:rPr>
        <w:t>от «24»  мая 2019  № 250</w:t>
      </w: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14CB" w:rsidRPr="00F514CB" w:rsidRDefault="00F514CB" w:rsidP="00F514CB">
      <w:pPr>
        <w:autoSpaceDE w:val="0"/>
        <w:autoSpaceDN w:val="0"/>
        <w:adjustRightInd w:val="0"/>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14CB" w:rsidRPr="00F514CB" w:rsidRDefault="00F514CB" w:rsidP="00F514CB">
      <w:pPr>
        <w:autoSpaceDE w:val="0"/>
        <w:autoSpaceDN w:val="0"/>
        <w:adjustRightInd w:val="0"/>
        <w:spacing w:after="0" w:line="240" w:lineRule="auto"/>
        <w:jc w:val="center"/>
        <w:rPr>
          <w:rFonts w:ascii="Arial" w:eastAsia="Times New Roman" w:hAnsi="Arial" w:cs="Arial"/>
          <w:b/>
          <w:sz w:val="24"/>
          <w:szCs w:val="24"/>
          <w:lang w:eastAsia="ru-RU"/>
        </w:rPr>
      </w:pP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 </w:t>
      </w:r>
      <w:proofErr w:type="gramStart"/>
      <w:r w:rsidRPr="00F514CB">
        <w:rPr>
          <w:rFonts w:ascii="Arial" w:eastAsia="Times New Roman" w:hAnsi="Arial" w:cs="Arial"/>
          <w:sz w:val="24"/>
          <w:szCs w:val="24"/>
          <w:lang w:eastAsia="ru-RU"/>
        </w:rPr>
        <w:t xml:space="preserve">Настоящие Порядок и условия предоставления в аренду </w:t>
      </w:r>
      <w:r w:rsidRPr="00F514CB">
        <w:rPr>
          <w:rFonts w:ascii="Arial" w:eastAsia="Times New Roman" w:hAnsi="Arial" w:cs="Arial"/>
          <w:sz w:val="24"/>
          <w:szCs w:val="24"/>
          <w:lang w:eastAsia="ru-RU"/>
        </w:rPr>
        <w:lastRenderedPageBreak/>
        <w:t>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и условия), регламентируют процедуру предоставления в аренду муниципального имущества, свободного от прав третьих лиц (за</w:t>
      </w:r>
      <w:proofErr w:type="gramEnd"/>
      <w:r w:rsidRPr="00F514CB">
        <w:rPr>
          <w:rFonts w:ascii="Arial" w:eastAsia="Times New Roman" w:hAnsi="Arial" w:cs="Arial"/>
          <w:sz w:val="24"/>
          <w:szCs w:val="24"/>
          <w:lang w:eastAsia="ru-RU"/>
        </w:rPr>
        <w:t xml:space="preserve"> исключением имущественных прав субъектов малого и среднего предпринимательства) (далее - муниципальное имущество).</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 Муниципальное имущество,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в аренду посредством проведения торгов в форме аукциона или конкурса;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в аренду без проведения торгов по основаниям, предусмотренным </w:t>
      </w:r>
      <w:hyperlink r:id="rId15" w:history="1">
        <w:r w:rsidRPr="00F514CB">
          <w:rPr>
            <w:rFonts w:ascii="Arial" w:eastAsia="Times New Roman" w:hAnsi="Arial" w:cs="Arial"/>
            <w:sz w:val="24"/>
            <w:szCs w:val="24"/>
            <w:lang w:eastAsia="ru-RU"/>
          </w:rPr>
          <w:t>ст. 17.1</w:t>
        </w:r>
      </w:hyperlink>
      <w:r w:rsidRPr="00F514CB">
        <w:rPr>
          <w:rFonts w:ascii="Arial" w:eastAsia="Times New Roman" w:hAnsi="Arial" w:cs="Arial"/>
          <w:sz w:val="24"/>
          <w:szCs w:val="24"/>
          <w:lang w:eastAsia="ru-RU"/>
        </w:rPr>
        <w:t xml:space="preserve"> Федерального закона от 26.07.2006 N 135-ФЗ "О защите конкуренции".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Арендодателем по договорам аренды является администрация муниципального образования «Середкино» (далее - администрация).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3. 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16" w:history="1">
        <w:r w:rsidRPr="00F514CB">
          <w:rPr>
            <w:rFonts w:ascii="Arial" w:eastAsia="Times New Roman" w:hAnsi="Arial" w:cs="Arial"/>
            <w:sz w:val="24"/>
            <w:szCs w:val="24"/>
            <w:lang w:eastAsia="ru-RU"/>
          </w:rPr>
          <w:t>ст. 4</w:t>
        </w:r>
      </w:hyperlink>
      <w:r w:rsidRPr="00F514CB">
        <w:rPr>
          <w:rFonts w:ascii="Arial" w:eastAsia="Times New Roman" w:hAnsi="Arial" w:cs="Arial"/>
          <w:sz w:val="24"/>
          <w:szCs w:val="24"/>
          <w:lang w:eastAsia="ru-RU"/>
        </w:rPr>
        <w:t xml:space="preserve"> Федерального </w:t>
      </w:r>
      <w:r w:rsidRPr="00F514CB">
        <w:rPr>
          <w:rFonts w:ascii="Arial" w:eastAsia="Times New Roman" w:hAnsi="Arial" w:cs="Arial"/>
          <w:sz w:val="24"/>
          <w:szCs w:val="24"/>
          <w:lang w:eastAsia="ru-RU"/>
        </w:rPr>
        <w:lastRenderedPageBreak/>
        <w:t>закона от 24.07.2007 N 209-ФЗ "О развитии малого и среднего предпринимательства в Российской Федерации" (далее - Субъект).</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4. </w:t>
      </w:r>
      <w:proofErr w:type="gramStart"/>
      <w:r w:rsidRPr="00F514CB">
        <w:rPr>
          <w:rFonts w:ascii="Arial" w:eastAsia="Times New Roman" w:hAnsi="Arial" w:cs="Arial"/>
          <w:sz w:val="24"/>
          <w:szCs w:val="24"/>
          <w:lang w:eastAsia="ru-RU"/>
        </w:rPr>
        <w:t xml:space="preserve">Имущество, включенное в Перечень, не может быть предоставлено в аренду субъектам малого и среднего предпринимательства, перечисленным в </w:t>
      </w:r>
      <w:hyperlink r:id="rId17" w:history="1">
        <w:r w:rsidRPr="00F514CB">
          <w:rPr>
            <w:rFonts w:ascii="Arial" w:eastAsia="Times New Roman" w:hAnsi="Arial" w:cs="Arial"/>
            <w:sz w:val="24"/>
            <w:szCs w:val="24"/>
            <w:lang w:eastAsia="ru-RU"/>
          </w:rPr>
          <w:t>части 3 статьи 14</w:t>
        </w:r>
      </w:hyperlink>
      <w:r w:rsidRPr="00F514CB">
        <w:rPr>
          <w:rFonts w:ascii="Arial" w:eastAsia="Times New Roman" w:hAnsi="Arial" w:cs="Arial"/>
          <w:sz w:val="24"/>
          <w:szCs w:val="24"/>
          <w:lang w:eastAsia="ru-RU"/>
        </w:rPr>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18" w:history="1">
        <w:r w:rsidRPr="00F514CB">
          <w:rPr>
            <w:rFonts w:ascii="Arial" w:eastAsia="Times New Roman" w:hAnsi="Arial" w:cs="Arial"/>
            <w:sz w:val="24"/>
            <w:szCs w:val="24"/>
            <w:lang w:eastAsia="ru-RU"/>
          </w:rPr>
          <w:t>частью 5 статьи 14</w:t>
        </w:r>
      </w:hyperlink>
      <w:r w:rsidRPr="00F514CB">
        <w:rPr>
          <w:rFonts w:ascii="Arial" w:eastAsia="Times New Roman" w:hAnsi="Arial" w:cs="Arial"/>
          <w:sz w:val="24"/>
          <w:szCs w:val="24"/>
          <w:lang w:eastAsia="ru-RU"/>
        </w:rPr>
        <w:t xml:space="preserve"> Закона N 209-ФЗ, а также указанным в </w:t>
      </w:r>
      <w:hyperlink r:id="rId19" w:history="1">
        <w:r w:rsidRPr="00F514CB">
          <w:rPr>
            <w:rFonts w:ascii="Arial" w:eastAsia="Times New Roman" w:hAnsi="Arial" w:cs="Arial"/>
            <w:sz w:val="24"/>
            <w:szCs w:val="24"/>
            <w:lang w:eastAsia="ru-RU"/>
          </w:rPr>
          <w:t>статье 15</w:t>
        </w:r>
      </w:hyperlink>
      <w:r w:rsidRPr="00F514CB">
        <w:rPr>
          <w:rFonts w:ascii="Arial" w:eastAsia="Times New Roman" w:hAnsi="Arial" w:cs="Arial"/>
          <w:sz w:val="24"/>
          <w:szCs w:val="24"/>
          <w:lang w:eastAsia="ru-RU"/>
        </w:rPr>
        <w:t xml:space="preserve"> Закона N 209-ФЗ государственным фондам поддержки научной</w:t>
      </w:r>
      <w:proofErr w:type="gramEnd"/>
      <w:r w:rsidRPr="00F514CB">
        <w:rPr>
          <w:rFonts w:ascii="Arial" w:eastAsia="Times New Roman" w:hAnsi="Arial" w:cs="Arial"/>
          <w:sz w:val="24"/>
          <w:szCs w:val="24"/>
          <w:lang w:eastAsia="ru-RU"/>
        </w:rPr>
        <w:t xml:space="preserve">, научно-технической, инновационной деятельности, </w:t>
      </w:r>
      <w:proofErr w:type="gramStart"/>
      <w:r w:rsidRPr="00F514CB">
        <w:rPr>
          <w:rFonts w:ascii="Arial" w:eastAsia="Times New Roman" w:hAnsi="Arial" w:cs="Arial"/>
          <w:sz w:val="24"/>
          <w:szCs w:val="24"/>
          <w:lang w:eastAsia="ru-RU"/>
        </w:rPr>
        <w:t>осуществляющим</w:t>
      </w:r>
      <w:proofErr w:type="gramEnd"/>
      <w:r w:rsidRPr="00F514CB">
        <w:rPr>
          <w:rFonts w:ascii="Arial" w:eastAsia="Times New Roman" w:hAnsi="Arial" w:cs="Arial"/>
          <w:sz w:val="24"/>
          <w:szCs w:val="24"/>
          <w:lang w:eastAsia="ru-RU"/>
        </w:rPr>
        <w:t xml:space="preserve"> деятельность в форме государственных учреждений.</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5. Факт отнесения лица, претендующего на приобретение во владение и (или) в пользование имущества без торгов,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6.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w:t>
      </w:r>
      <w:r w:rsidRPr="00F514CB">
        <w:rPr>
          <w:rFonts w:ascii="Arial" w:eastAsia="Times New Roman" w:hAnsi="Arial" w:cs="Arial"/>
          <w:sz w:val="24"/>
          <w:szCs w:val="24"/>
          <w:lang w:eastAsia="ru-RU"/>
        </w:rPr>
        <w:lastRenderedPageBreak/>
        <w:t>предпринимательства, предложение которого поступило раньше.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7. </w:t>
      </w:r>
      <w:proofErr w:type="gramStart"/>
      <w:r w:rsidRPr="00F514CB">
        <w:rPr>
          <w:rFonts w:ascii="Arial" w:eastAsia="Times New Roman" w:hAnsi="Arial" w:cs="Arial"/>
          <w:sz w:val="24"/>
          <w:szCs w:val="24"/>
          <w:lang w:eastAsia="ru-RU"/>
        </w:rPr>
        <w:t>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w:t>
      </w:r>
      <w:proofErr w:type="gramEnd"/>
      <w:r w:rsidRPr="00F514CB">
        <w:rPr>
          <w:rFonts w:ascii="Arial" w:eastAsia="Times New Roman" w:hAnsi="Arial" w:cs="Arial"/>
          <w:sz w:val="24"/>
          <w:szCs w:val="24"/>
          <w:lang w:eastAsia="ru-RU"/>
        </w:rPr>
        <w:t>.</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8. </w:t>
      </w:r>
      <w:proofErr w:type="gramStart"/>
      <w:r w:rsidRPr="00F514CB">
        <w:rPr>
          <w:rFonts w:ascii="Arial" w:eastAsia="Times New Roman" w:hAnsi="Arial" w:cs="Arial"/>
          <w:sz w:val="24"/>
          <w:szCs w:val="24"/>
          <w:lang w:eastAsia="ru-RU"/>
        </w:rPr>
        <w:t xml:space="preserve">Муниципальное имущество, включенное в Перечень, предоставляется в аренду с соблюдением процедуры, предусмотренной </w:t>
      </w:r>
      <w:hyperlink r:id="rId20" w:history="1">
        <w:r w:rsidRPr="00F514CB">
          <w:rPr>
            <w:rFonts w:ascii="Arial" w:eastAsia="Times New Roman" w:hAnsi="Arial" w:cs="Arial"/>
            <w:sz w:val="24"/>
            <w:szCs w:val="24"/>
            <w:lang w:eastAsia="ru-RU"/>
          </w:rPr>
          <w:t>Приказом</w:t>
        </w:r>
      </w:hyperlink>
      <w:r w:rsidRPr="00F514CB">
        <w:rPr>
          <w:rFonts w:ascii="Arial" w:eastAsia="Times New Roman" w:hAnsi="Arial" w:cs="Arial"/>
          <w:sz w:val="24"/>
          <w:szCs w:val="24"/>
          <w:lang w:eastAsia="ru-RU"/>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F514CB">
        <w:rPr>
          <w:rFonts w:ascii="Arial" w:eastAsia="Times New Roman" w:hAnsi="Arial" w:cs="Arial"/>
          <w:sz w:val="24"/>
          <w:szCs w:val="24"/>
          <w:lang w:eastAsia="ru-RU"/>
        </w:rPr>
        <w:t xml:space="preserve"> договоров может осуществляться путем проведения торгов в форме конкурса".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9.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10. В предоставлении муниципального имущества, включенного в Перечень, может быть отказано, если: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а) субъект, заинтересованный в предоставлении имущества в аренду, не является субъектом малого и среднего предпринимательства;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б) субъектом не представлены документы, предусмотренные нормативными правовыми актами, регламентирующими процедуру предоставления муниципального имущества, или представлены недостоверные сведения и документы;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г) муниципальное имущество ранее предоставлено другому Субъекту;</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д) субъект ранее владел и (или) пользовался данным имуществом с нарушением существенных условий договора аренды.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11. Имущество, включенное в Перечень, предоставляется в аренду в соответствии с его целевым назначением на срок не менее пяти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При заключении договора учитываются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w:t>
      </w:r>
      <w:hyperlink r:id="rId21" w:history="1">
        <w:r w:rsidRPr="00F514CB">
          <w:rPr>
            <w:rFonts w:ascii="Arial" w:eastAsia="Times New Roman" w:hAnsi="Arial" w:cs="Arial"/>
            <w:sz w:val="24"/>
            <w:szCs w:val="24"/>
            <w:lang w:eastAsia="ru-RU"/>
          </w:rPr>
          <w:t>частью 3 статьи 610</w:t>
        </w:r>
      </w:hyperlink>
      <w:r w:rsidRPr="00F514CB">
        <w:rPr>
          <w:rFonts w:ascii="Arial" w:eastAsia="Times New Roman" w:hAnsi="Arial" w:cs="Arial"/>
          <w:sz w:val="24"/>
          <w:szCs w:val="24"/>
          <w:lang w:eastAsia="ru-RU"/>
        </w:rPr>
        <w:t xml:space="preserve"> Гражданского кодекса Российской Федерации.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13.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14.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предусматривается условие о внесении арендной платы в следующем порядке: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F514CB">
        <w:rPr>
          <w:rFonts w:ascii="Arial" w:eastAsia="Times New Roman" w:hAnsi="Arial" w:cs="Arial"/>
          <w:bCs/>
          <w:sz w:val="24"/>
          <w:szCs w:val="24"/>
          <w:lang w:eastAsia="ru-RU"/>
        </w:rPr>
        <w:t>в первый год аренды - 40 процентов размера арендной платы;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F514CB">
        <w:rPr>
          <w:rFonts w:ascii="Arial" w:eastAsia="Times New Roman" w:hAnsi="Arial" w:cs="Arial"/>
          <w:bCs/>
          <w:sz w:val="24"/>
          <w:szCs w:val="24"/>
          <w:lang w:eastAsia="ru-RU"/>
        </w:rPr>
        <w:t>во второй год аренды - 60 процентов размера арендной платы;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F514CB">
        <w:rPr>
          <w:rFonts w:ascii="Arial" w:eastAsia="Times New Roman" w:hAnsi="Arial" w:cs="Arial"/>
          <w:bCs/>
          <w:sz w:val="24"/>
          <w:szCs w:val="24"/>
          <w:lang w:eastAsia="ru-RU"/>
        </w:rPr>
        <w:t>в третий год аренды - 80 процентов размера арендной платы;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F514CB">
        <w:rPr>
          <w:rFonts w:ascii="Arial" w:eastAsia="Times New Roman" w:hAnsi="Arial" w:cs="Arial"/>
          <w:bCs/>
          <w:sz w:val="24"/>
          <w:szCs w:val="24"/>
          <w:lang w:eastAsia="ru-RU"/>
        </w:rPr>
        <w:t>в четвертый год аренды и далее - 100 процентов размера арендной платы.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Ивановской области, в соответствии с договором аренды.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15. 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 занимающиеся производством, переработкой или сбытом сельскохозяйственной продукции;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начинающие новый бизнес по направлениям деятельности, по которым оказывается муниципальная поддержка;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5) оказывающие коммунальные и бытовые услуги населению;</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 xml:space="preserve">6) </w:t>
      </w:r>
      <w:proofErr w:type="gramStart"/>
      <w:r w:rsidRPr="00F514CB">
        <w:rPr>
          <w:rFonts w:ascii="Arial" w:eastAsia="Times New Roman" w:hAnsi="Arial" w:cs="Arial"/>
          <w:sz w:val="24"/>
          <w:szCs w:val="24"/>
          <w:lang w:eastAsia="ru-RU"/>
        </w:rPr>
        <w:t>занимающиеся</w:t>
      </w:r>
      <w:proofErr w:type="gramEnd"/>
      <w:r w:rsidRPr="00F514CB">
        <w:rPr>
          <w:rFonts w:ascii="Arial" w:eastAsia="Times New Roman" w:hAnsi="Arial" w:cs="Arial"/>
          <w:sz w:val="24"/>
          <w:szCs w:val="24"/>
          <w:lang w:eastAsia="ru-RU"/>
        </w:rPr>
        <w:t xml:space="preserve"> развитием народных художественных промыслов;</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7) </w:t>
      </w:r>
      <w:proofErr w:type="gramStart"/>
      <w:r w:rsidRPr="00F514CB">
        <w:rPr>
          <w:rFonts w:ascii="Arial" w:eastAsia="Times New Roman" w:hAnsi="Arial" w:cs="Arial"/>
          <w:sz w:val="24"/>
          <w:szCs w:val="24"/>
          <w:lang w:eastAsia="ru-RU"/>
        </w:rPr>
        <w:t>занимающиеся</w:t>
      </w:r>
      <w:proofErr w:type="gramEnd"/>
      <w:r w:rsidRPr="00F514CB">
        <w:rPr>
          <w:rFonts w:ascii="Arial" w:eastAsia="Times New Roman" w:hAnsi="Arial" w:cs="Arial"/>
          <w:sz w:val="24"/>
          <w:szCs w:val="24"/>
          <w:lang w:eastAsia="ru-RU"/>
        </w:rPr>
        <w:t xml:space="preserve"> утилизацией и обработкой промышленных и бытовых отходов;</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8) занимающиеся строительством и реконструкцией объектов социального назначения.</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16.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17. В случае выявления порчи имущества, несвоевременного внесения арендной платы, использования имущества не по назначению льготы по установлению арендной платы подлежат отмене.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18. </w:t>
      </w:r>
      <w:proofErr w:type="gramStart"/>
      <w:r w:rsidRPr="00F514CB">
        <w:rPr>
          <w:rFonts w:ascii="Arial" w:eastAsia="Times New Roman" w:hAnsi="Arial" w:cs="Arial"/>
          <w:sz w:val="24"/>
          <w:szCs w:val="24"/>
          <w:lang w:eastAsia="ru-RU"/>
        </w:rPr>
        <w:t xml:space="preserve">В соответствии с </w:t>
      </w:r>
      <w:hyperlink r:id="rId22" w:history="1">
        <w:r w:rsidRPr="00F514CB">
          <w:rPr>
            <w:rFonts w:ascii="Arial" w:eastAsia="Times New Roman" w:hAnsi="Arial" w:cs="Arial"/>
            <w:sz w:val="24"/>
            <w:szCs w:val="24"/>
            <w:lang w:eastAsia="ru-RU"/>
          </w:rPr>
          <w:t>частью 3 статьи 18</w:t>
        </w:r>
      </w:hyperlink>
      <w:r w:rsidRPr="00F514CB">
        <w:rPr>
          <w:rFonts w:ascii="Arial" w:eastAsia="Times New Roman" w:hAnsi="Arial" w:cs="Arial"/>
          <w:sz w:val="24"/>
          <w:szCs w:val="24"/>
          <w:lang w:eastAsia="ru-RU"/>
        </w:rPr>
        <w:t xml:space="preserve"> Федерального закона от 24.07.2007 N 209-ФЗ "О развитии малого и среднего предпринимательства в Российской Федерации" 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w:t>
      </w:r>
      <w:proofErr w:type="gramEnd"/>
      <w:r w:rsidRPr="00F514CB">
        <w:rPr>
          <w:rFonts w:ascii="Arial" w:eastAsia="Times New Roman" w:hAnsi="Arial" w:cs="Arial"/>
          <w:sz w:val="24"/>
          <w:szCs w:val="24"/>
          <w:lang w:eastAsia="ru-RU"/>
        </w:rPr>
        <w:t xml:space="preserve"> целевому назначению и (или) с нарушением запретов, установленных </w:t>
      </w:r>
      <w:hyperlink r:id="rId23" w:history="1">
        <w:r w:rsidRPr="00F514CB">
          <w:rPr>
            <w:rFonts w:ascii="Arial" w:eastAsia="Times New Roman" w:hAnsi="Arial" w:cs="Arial"/>
            <w:sz w:val="24"/>
            <w:szCs w:val="24"/>
            <w:lang w:eastAsia="ru-RU"/>
          </w:rPr>
          <w:t>частью 2 статьи 18</w:t>
        </w:r>
      </w:hyperlink>
      <w:r w:rsidRPr="00F514CB">
        <w:rPr>
          <w:rFonts w:ascii="Arial" w:eastAsia="Times New Roman" w:hAnsi="Arial" w:cs="Arial"/>
          <w:sz w:val="24"/>
          <w:szCs w:val="24"/>
          <w:lang w:eastAsia="ru-RU"/>
        </w:rPr>
        <w:t xml:space="preserve"> Закона N 209-ФЗ. Кроме того, по требованию арендодателя договор аренды </w:t>
      </w:r>
      <w:proofErr w:type="gramStart"/>
      <w:r w:rsidRPr="00F514CB">
        <w:rPr>
          <w:rFonts w:ascii="Arial" w:eastAsia="Times New Roman" w:hAnsi="Arial" w:cs="Arial"/>
          <w:sz w:val="24"/>
          <w:szCs w:val="24"/>
          <w:lang w:eastAsia="ru-RU"/>
        </w:rPr>
        <w:t>может быть досрочно расторгнут</w:t>
      </w:r>
      <w:proofErr w:type="gramEnd"/>
      <w:r w:rsidRPr="00F514CB">
        <w:rPr>
          <w:rFonts w:ascii="Arial" w:eastAsia="Times New Roman" w:hAnsi="Arial" w:cs="Arial"/>
          <w:sz w:val="24"/>
          <w:szCs w:val="24"/>
          <w:lang w:eastAsia="ru-RU"/>
        </w:rPr>
        <w:t xml:space="preserve"> судом в случаях, предусмотренных </w:t>
      </w:r>
      <w:hyperlink r:id="rId24" w:history="1">
        <w:r w:rsidRPr="00F514CB">
          <w:rPr>
            <w:rFonts w:ascii="Arial" w:eastAsia="Times New Roman" w:hAnsi="Arial" w:cs="Arial"/>
            <w:sz w:val="24"/>
            <w:szCs w:val="24"/>
            <w:lang w:eastAsia="ru-RU"/>
          </w:rPr>
          <w:t>статьей 619</w:t>
        </w:r>
      </w:hyperlink>
      <w:r w:rsidRPr="00F514CB">
        <w:rPr>
          <w:rFonts w:ascii="Arial" w:eastAsia="Times New Roman" w:hAnsi="Arial" w:cs="Arial"/>
          <w:sz w:val="24"/>
          <w:szCs w:val="24"/>
          <w:lang w:eastAsia="ru-RU"/>
        </w:rPr>
        <w:t xml:space="preserve"> Гражданского кодекса Российской Федерации.</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24.05.2019Г. № 250-1</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РОССИЙСКАЯ ФЕДЕРАЦИЯ</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ИРКУТСКАЯ ОБЛАСТЬ</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lastRenderedPageBreak/>
        <w:t>БОХАНСКИЙ МУНИЦИПАЛЬНЫЙ РАЙОН</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СЕЛЬСКОЕ ПОСЕЛЕНИЕ «СЕРЕДКИНО»</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ДУМА</w:t>
      </w:r>
    </w:p>
    <w:p w:rsidR="00F514CB" w:rsidRPr="00F514CB" w:rsidRDefault="00F514CB" w:rsidP="00F514CB">
      <w:pPr>
        <w:spacing w:after="0" w:line="240" w:lineRule="auto"/>
        <w:jc w:val="center"/>
        <w:rPr>
          <w:rFonts w:ascii="Arial" w:eastAsia="Times New Roman" w:hAnsi="Arial" w:cs="Arial"/>
          <w:b/>
          <w:sz w:val="32"/>
          <w:szCs w:val="32"/>
          <w:lang w:eastAsia="ru-RU"/>
        </w:rPr>
      </w:pPr>
      <w:r w:rsidRPr="00F514CB">
        <w:rPr>
          <w:rFonts w:ascii="Arial" w:eastAsia="Times New Roman" w:hAnsi="Arial" w:cs="Arial"/>
          <w:b/>
          <w:sz w:val="32"/>
          <w:szCs w:val="32"/>
          <w:lang w:eastAsia="ru-RU"/>
        </w:rPr>
        <w:t>РЕШЕНИЕ</w:t>
      </w:r>
    </w:p>
    <w:p w:rsidR="00F514CB" w:rsidRPr="00F514CB" w:rsidRDefault="00F514CB" w:rsidP="00F514CB">
      <w:pPr>
        <w:spacing w:after="0" w:line="240" w:lineRule="auto"/>
        <w:jc w:val="center"/>
        <w:rPr>
          <w:rFonts w:ascii="Times New Roman" w:eastAsia="Times New Roman" w:hAnsi="Times New Roman" w:cs="Times New Roman"/>
          <w:b/>
          <w:sz w:val="28"/>
          <w:szCs w:val="28"/>
          <w:lang w:eastAsia="ru-RU"/>
        </w:rPr>
      </w:pPr>
    </w:p>
    <w:p w:rsidR="00F514CB" w:rsidRPr="00F514CB" w:rsidRDefault="00F514CB" w:rsidP="00F514CB">
      <w:pPr>
        <w:spacing w:after="0" w:line="240" w:lineRule="auto"/>
        <w:jc w:val="center"/>
        <w:rPr>
          <w:rFonts w:ascii="Arial" w:eastAsia="Times New Roman" w:hAnsi="Arial" w:cs="Arial"/>
          <w:sz w:val="32"/>
          <w:szCs w:val="32"/>
          <w:lang w:eastAsia="ru-RU"/>
        </w:rPr>
      </w:pPr>
      <w:r w:rsidRPr="00F514CB">
        <w:rPr>
          <w:rFonts w:ascii="Arial" w:eastAsia="Times New Roman" w:hAnsi="Arial" w:cs="Arial"/>
          <w:b/>
          <w:sz w:val="32"/>
          <w:szCs w:val="32"/>
          <w:lang w:eastAsia="ru-RU"/>
        </w:rPr>
        <w:t>О ВНЕСЕНИИ ИЗМЕНЕНИЙ В ПОЛОЖЕНИЕ О ПРИВАТИЗАЦИИ МУНИЦИПАЛЬНОГО ИМУЩЕСТВА</w:t>
      </w:r>
    </w:p>
    <w:p w:rsidR="00F514CB" w:rsidRPr="00F514CB" w:rsidRDefault="00F514CB" w:rsidP="00F514CB">
      <w:pPr>
        <w:spacing w:after="0" w:line="240" w:lineRule="auto"/>
        <w:rPr>
          <w:rFonts w:ascii="Arial" w:eastAsia="Times New Roman" w:hAnsi="Arial" w:cs="Arial"/>
          <w:sz w:val="32"/>
          <w:szCs w:val="32"/>
          <w:lang w:eastAsia="ru-RU"/>
        </w:rPr>
      </w:pP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В связи с внесением изменений в Федеральный закон «О приватизации государственного и муниципального имущества», в соответствии с Уставом МО «Середкино», Дума муниципального образования «Середкино»,</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p>
    <w:p w:rsidR="00F514CB" w:rsidRPr="00F514CB" w:rsidRDefault="00F514CB" w:rsidP="00F514CB">
      <w:pPr>
        <w:spacing w:after="0" w:line="240" w:lineRule="auto"/>
        <w:ind w:firstLine="709"/>
        <w:jc w:val="center"/>
        <w:rPr>
          <w:rFonts w:ascii="Arial" w:eastAsia="Times New Roman" w:hAnsi="Arial" w:cs="Arial"/>
          <w:b/>
          <w:sz w:val="30"/>
          <w:szCs w:val="30"/>
          <w:lang w:eastAsia="ru-RU"/>
        </w:rPr>
      </w:pPr>
      <w:r w:rsidRPr="00F514CB">
        <w:rPr>
          <w:rFonts w:ascii="Arial" w:eastAsia="Times New Roman" w:hAnsi="Arial" w:cs="Arial"/>
          <w:b/>
          <w:sz w:val="30"/>
          <w:szCs w:val="30"/>
          <w:lang w:eastAsia="ru-RU"/>
        </w:rPr>
        <w:t>РЕШИЛА:</w:t>
      </w:r>
    </w:p>
    <w:p w:rsidR="00F514CB" w:rsidRPr="00F514CB" w:rsidRDefault="00F514CB" w:rsidP="00F514CB">
      <w:pPr>
        <w:spacing w:after="0" w:line="240" w:lineRule="auto"/>
        <w:ind w:firstLine="709"/>
        <w:jc w:val="both"/>
        <w:rPr>
          <w:rFonts w:ascii="Times New Roman" w:eastAsia="Times New Roman" w:hAnsi="Times New Roman" w:cs="Times New Roman"/>
          <w:sz w:val="28"/>
          <w:szCs w:val="28"/>
          <w:lang w:eastAsia="ru-RU"/>
        </w:rPr>
      </w:pP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1.Внести изменения в Положение о приватизации муниципального имущества утвержденного решением Думы № 237-2 от 28.01.2019 года (далее Положение), следующие изменения: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 Раздел 1 Положения дополнить пунктом 6 следующего содержания: «Органы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(или) осуществления функций продавца такого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Раздел 1 Положения дополнить пунктом 7 следующего содержания: «Органы местного самоуправления самостоятельно осуществляют функции по продаже муниципального </w:t>
      </w:r>
      <w:r w:rsidRPr="00F514CB">
        <w:rPr>
          <w:rFonts w:ascii="Arial" w:eastAsia="Times New Roman" w:hAnsi="Arial" w:cs="Arial"/>
          <w:sz w:val="24"/>
          <w:szCs w:val="24"/>
          <w:lang w:eastAsia="ru-RU"/>
        </w:rPr>
        <w:lastRenderedPageBreak/>
        <w:t>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roofErr w:type="gramStart"/>
      <w:r w:rsidRPr="00F514CB">
        <w:rPr>
          <w:rFonts w:ascii="Arial" w:eastAsia="Times New Roman" w:hAnsi="Arial" w:cs="Arial"/>
          <w:sz w:val="24"/>
          <w:szCs w:val="24"/>
          <w:lang w:eastAsia="ru-RU"/>
        </w:rPr>
        <w:t>.".</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 xml:space="preserve">2) В разделе 9 Положения пункт 3 дополнить пунктом 16 следующего содержания: «16) размер и порядок выплаты вознаграждения юридическому лицу, которое в соответствии с </w:t>
      </w:r>
      <w:hyperlink r:id="rId25" w:history="1">
        <w:r w:rsidRPr="00F514CB">
          <w:rPr>
            <w:rFonts w:ascii="Arial" w:eastAsia="Times New Roman" w:hAnsi="Arial" w:cs="Arial"/>
            <w:sz w:val="24"/>
            <w:szCs w:val="24"/>
            <w:lang w:eastAsia="ru-RU"/>
          </w:rPr>
          <w:t>подпунктом 8.1 пункта 1 статьи 6</w:t>
        </w:r>
      </w:hyperlink>
      <w:r w:rsidRPr="00F514CB">
        <w:rPr>
          <w:rFonts w:ascii="Arial" w:eastAsia="Times New Roman" w:hAnsi="Arial" w:cs="Arial"/>
          <w:sz w:val="24"/>
          <w:szCs w:val="24"/>
          <w:lang w:eastAsia="ru-RU"/>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F514CB">
        <w:rPr>
          <w:rFonts w:ascii="Arial" w:eastAsia="Times New Roman" w:hAnsi="Arial" w:cs="Arial"/>
          <w:sz w:val="24"/>
          <w:szCs w:val="24"/>
          <w:lang w:eastAsia="ru-RU"/>
        </w:rPr>
        <w:t>Подпункт 5 пункта 10 раздела 9 Положения изложить в следующей редакции: «5)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roofErr w:type="gramStart"/>
      <w:r w:rsidRPr="00F514CB">
        <w:rPr>
          <w:rFonts w:ascii="Arial" w:eastAsia="Times New Roman" w:hAnsi="Arial" w:cs="Arial"/>
          <w:sz w:val="24"/>
          <w:szCs w:val="24"/>
          <w:lang w:eastAsia="ru-RU"/>
        </w:rPr>
        <w:t>;»</w:t>
      </w:r>
      <w:proofErr w:type="gramEnd"/>
      <w:r w:rsidRPr="00F514CB">
        <w:rPr>
          <w:rFonts w:ascii="Arial" w:eastAsia="Times New Roman" w:hAnsi="Arial" w:cs="Arial"/>
          <w:sz w:val="24"/>
          <w:szCs w:val="24"/>
          <w:lang w:eastAsia="ru-RU"/>
        </w:rPr>
        <w:t>.</w:t>
      </w:r>
      <w:r w:rsidRPr="00F514CB">
        <w:rPr>
          <w:rFonts w:ascii="Arial" w:eastAsia="Times New Roman" w:hAnsi="Arial" w:cs="Arial"/>
          <w:bCs/>
          <w:sz w:val="24"/>
          <w:szCs w:val="24"/>
          <w:lang w:eastAsia="ru-RU"/>
        </w:rPr>
        <w:t xml:space="preserve"> </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2.Опубликовать данное решение в муниципальном Вестнике.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Cs/>
          <w:sz w:val="24"/>
          <w:szCs w:val="24"/>
          <w:lang w:eastAsia="ru-RU"/>
        </w:rPr>
      </w:pP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Cs/>
          <w:sz w:val="24"/>
          <w:szCs w:val="24"/>
          <w:lang w:eastAsia="ru-RU"/>
        </w:rPr>
      </w:pP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Председатель Думы,</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r w:rsidRPr="00F514CB">
        <w:rPr>
          <w:rFonts w:ascii="Arial" w:eastAsia="Times New Roman" w:hAnsi="Arial" w:cs="Arial"/>
          <w:sz w:val="24"/>
          <w:szCs w:val="24"/>
          <w:lang w:eastAsia="ru-RU"/>
        </w:rPr>
        <w:t>Глава сельского поселения «Середкино»</w:t>
      </w:r>
    </w:p>
    <w:p w:rsidR="00F514CB" w:rsidRPr="00F514CB" w:rsidRDefault="00F514CB" w:rsidP="00F514CB">
      <w:pPr>
        <w:spacing w:after="0" w:line="240" w:lineRule="auto"/>
        <w:ind w:left="-851" w:firstLine="425"/>
        <w:rPr>
          <w:rFonts w:ascii="Arial" w:eastAsia="Times New Roman" w:hAnsi="Arial" w:cs="Arial"/>
          <w:sz w:val="24"/>
          <w:szCs w:val="24"/>
          <w:lang w:eastAsia="ru-RU"/>
        </w:rPr>
      </w:pPr>
      <w:proofErr w:type="spellStart"/>
      <w:r w:rsidRPr="00F514CB">
        <w:rPr>
          <w:rFonts w:ascii="Arial" w:eastAsia="Times New Roman" w:hAnsi="Arial" w:cs="Arial"/>
          <w:sz w:val="24"/>
          <w:szCs w:val="24"/>
          <w:lang w:eastAsia="ru-RU"/>
        </w:rPr>
        <w:t>И.АСередкина</w:t>
      </w:r>
      <w:proofErr w:type="spellEnd"/>
      <w:r w:rsidRPr="00F514CB">
        <w:rPr>
          <w:rFonts w:ascii="Arial" w:eastAsia="Times New Roman" w:hAnsi="Arial" w:cs="Arial"/>
          <w:sz w:val="24"/>
          <w:szCs w:val="24"/>
          <w:lang w:eastAsia="ru-RU"/>
        </w:rPr>
        <w:t>.</w:t>
      </w: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r w:rsidRPr="00F514CB">
        <w:rPr>
          <w:rFonts w:ascii="Courier New" w:eastAsia="Times New Roman" w:hAnsi="Courier New" w:cs="Courier New"/>
          <w:lang w:eastAsia="ru-RU"/>
        </w:rPr>
        <w:t>Приложение к решению Думы</w:t>
      </w:r>
    </w:p>
    <w:p w:rsidR="00F514CB" w:rsidRPr="00F514CB" w:rsidRDefault="00F514CB" w:rsidP="00F514CB">
      <w:pPr>
        <w:autoSpaceDE w:val="0"/>
        <w:autoSpaceDN w:val="0"/>
        <w:adjustRightInd w:val="0"/>
        <w:spacing w:after="0" w:line="240" w:lineRule="auto"/>
        <w:jc w:val="right"/>
        <w:outlineLvl w:val="0"/>
        <w:rPr>
          <w:rFonts w:ascii="Courier New" w:eastAsia="Times New Roman" w:hAnsi="Courier New" w:cs="Courier New"/>
          <w:lang w:eastAsia="ru-RU"/>
        </w:rPr>
      </w:pPr>
      <w:r w:rsidRPr="00F514CB">
        <w:rPr>
          <w:rFonts w:ascii="Courier New" w:eastAsia="Times New Roman" w:hAnsi="Courier New" w:cs="Courier New"/>
          <w:lang w:eastAsia="ru-RU"/>
        </w:rPr>
        <w:t>№ 250-1 от «24» мая 2019 г</w:t>
      </w: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514CB" w:rsidRPr="00F514CB" w:rsidRDefault="00F514CB" w:rsidP="00F514C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514CB" w:rsidRPr="00F514CB" w:rsidRDefault="00F514CB" w:rsidP="00F514C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14CB" w:rsidRPr="00F514CB" w:rsidRDefault="00F514CB" w:rsidP="00F514CB">
      <w:pPr>
        <w:autoSpaceDE w:val="0"/>
        <w:autoSpaceDN w:val="0"/>
        <w:adjustRightInd w:val="0"/>
        <w:spacing w:after="0" w:line="240" w:lineRule="auto"/>
        <w:jc w:val="center"/>
        <w:rPr>
          <w:rFonts w:ascii="Arial" w:eastAsia="Times New Roman" w:hAnsi="Arial" w:cs="Arial"/>
          <w:b/>
          <w:bCs/>
          <w:sz w:val="24"/>
          <w:szCs w:val="24"/>
          <w:lang w:eastAsia="ru-RU"/>
        </w:rPr>
      </w:pPr>
      <w:r w:rsidRPr="00F514CB">
        <w:rPr>
          <w:rFonts w:ascii="Arial" w:eastAsia="Times New Roman" w:hAnsi="Arial" w:cs="Arial"/>
          <w:b/>
          <w:bCs/>
          <w:sz w:val="24"/>
          <w:szCs w:val="24"/>
          <w:lang w:eastAsia="ru-RU"/>
        </w:rPr>
        <w:t>ПОЛОЖЕНИЕ</w:t>
      </w:r>
    </w:p>
    <w:p w:rsidR="00F514CB" w:rsidRPr="00F514CB" w:rsidRDefault="00F514CB" w:rsidP="00F514CB">
      <w:pPr>
        <w:autoSpaceDE w:val="0"/>
        <w:autoSpaceDN w:val="0"/>
        <w:adjustRightInd w:val="0"/>
        <w:spacing w:after="0" w:line="240" w:lineRule="auto"/>
        <w:jc w:val="center"/>
        <w:rPr>
          <w:rFonts w:ascii="Arial" w:eastAsia="Times New Roman" w:hAnsi="Arial" w:cs="Arial"/>
          <w:b/>
          <w:bCs/>
          <w:sz w:val="24"/>
          <w:szCs w:val="24"/>
          <w:lang w:eastAsia="ru-RU"/>
        </w:rPr>
      </w:pPr>
      <w:r w:rsidRPr="00F514CB">
        <w:rPr>
          <w:rFonts w:ascii="Arial" w:eastAsia="Times New Roman" w:hAnsi="Arial" w:cs="Arial"/>
          <w:b/>
          <w:bCs/>
          <w:sz w:val="24"/>
          <w:szCs w:val="24"/>
          <w:lang w:eastAsia="ru-RU"/>
        </w:rPr>
        <w:t>О ПРИВАТИЗАЦИИ МУНИЦИПАЛЬНОГО ИМУЩЕСТВА</w:t>
      </w:r>
    </w:p>
    <w:p w:rsidR="00F514CB" w:rsidRPr="00F514CB" w:rsidRDefault="00F514CB" w:rsidP="00F514CB">
      <w:pPr>
        <w:autoSpaceDE w:val="0"/>
        <w:autoSpaceDN w:val="0"/>
        <w:adjustRightInd w:val="0"/>
        <w:spacing w:after="0" w:line="240" w:lineRule="auto"/>
        <w:jc w:val="center"/>
        <w:rPr>
          <w:rFonts w:ascii="Arial" w:eastAsia="Times New Roman" w:hAnsi="Arial" w:cs="Arial"/>
          <w:b/>
          <w:bCs/>
          <w:sz w:val="24"/>
          <w:szCs w:val="24"/>
          <w:lang w:eastAsia="ru-RU"/>
        </w:rPr>
      </w:pPr>
      <w:r w:rsidRPr="00F514CB">
        <w:rPr>
          <w:rFonts w:ascii="Arial" w:eastAsia="Times New Roman" w:hAnsi="Arial" w:cs="Arial"/>
          <w:b/>
          <w:bCs/>
          <w:sz w:val="24"/>
          <w:szCs w:val="24"/>
          <w:lang w:eastAsia="ru-RU"/>
        </w:rPr>
        <w:t>В МУНИЦИПАЛЬНОМ ОБРАЗОВАНИИ «СЕРЕДКИНО»</w:t>
      </w:r>
    </w:p>
    <w:p w:rsidR="00F514CB" w:rsidRPr="00F514CB" w:rsidRDefault="00F514CB" w:rsidP="00F514CB">
      <w:pPr>
        <w:autoSpaceDE w:val="0"/>
        <w:autoSpaceDN w:val="0"/>
        <w:adjustRightInd w:val="0"/>
        <w:spacing w:after="0" w:line="240" w:lineRule="auto"/>
        <w:jc w:val="center"/>
        <w:rPr>
          <w:rFonts w:ascii="Arial" w:eastAsia="Times New Roman" w:hAnsi="Arial" w:cs="Arial"/>
          <w:b/>
          <w:bCs/>
          <w:sz w:val="24"/>
          <w:szCs w:val="24"/>
          <w:lang w:eastAsia="ru-RU"/>
        </w:rPr>
      </w:pP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1. ОБЩИЕ ПОЛОЖЕНИЯ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Настоящее Положение о приватизации муниципального имущества муниципального образования «Середкино»  разработано в соответствии </w:t>
      </w:r>
      <w:proofErr w:type="gramStart"/>
      <w:r w:rsidRPr="00F514CB">
        <w:rPr>
          <w:rFonts w:ascii="Arial" w:eastAsia="Times New Roman" w:hAnsi="Arial" w:cs="Arial"/>
          <w:sz w:val="24"/>
          <w:szCs w:val="24"/>
          <w:lang w:eastAsia="ru-RU"/>
        </w:rPr>
        <w:t>с</w:t>
      </w:r>
      <w:proofErr w:type="gramEnd"/>
      <w:r w:rsidRPr="00F514CB">
        <w:rPr>
          <w:rFonts w:ascii="Arial" w:eastAsia="Times New Roman" w:hAnsi="Arial" w:cs="Arial"/>
          <w:sz w:val="24"/>
          <w:szCs w:val="24"/>
          <w:lang w:eastAsia="ru-RU"/>
        </w:rPr>
        <w:t>:</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Конституцией Российской Федерации;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Гражданским кодексом Российской Федерации;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Федеральным законом "О приватизации государственного и муниципального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Федеральным законом "Об общих принципах организации местного самоуправления в Российской Федерации";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Федеральным законом "Об оценочной деятельности в Российской Федерации";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F514CB">
          <w:rPr>
            <w:rFonts w:ascii="Arial" w:eastAsia="Times New Roman" w:hAnsi="Arial" w:cs="Arial"/>
            <w:sz w:val="24"/>
            <w:szCs w:val="24"/>
            <w:lang w:eastAsia="ru-RU"/>
          </w:rPr>
          <w:t>2006 г</w:t>
        </w:r>
      </w:smartTag>
      <w:r w:rsidRPr="00F514CB">
        <w:rPr>
          <w:rFonts w:ascii="Arial" w:eastAsia="Times New Roman" w:hAnsi="Arial" w:cs="Arial"/>
          <w:sz w:val="24"/>
          <w:szCs w:val="24"/>
          <w:lang w:eastAsia="ru-RU"/>
        </w:rPr>
        <w:t>. N 87 "Об утверждении правил определения нормативной цены подлежащего приватизации государственного или муниципального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постановлением Правительства Российской Федерации от 12 августа 2002 года N 584 "Об утверждении </w:t>
      </w:r>
      <w:r w:rsidRPr="00F514CB">
        <w:rPr>
          <w:rFonts w:ascii="Arial" w:eastAsia="Times New Roman" w:hAnsi="Arial" w:cs="Arial"/>
          <w:sz w:val="24"/>
          <w:szCs w:val="24"/>
          <w:lang w:eastAsia="ru-RU"/>
        </w:rPr>
        <w:lastRenderedPageBreak/>
        <w:t>Положения о проведении конкурса по продаже государственного или муниципального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Уставом муниципального образования «Середкино»; </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F514CB">
        <w:rPr>
          <w:rFonts w:ascii="Arial" w:eastAsia="Times New Roman" w:hAnsi="Arial" w:cs="Arial"/>
          <w:sz w:val="24"/>
          <w:szCs w:val="24"/>
          <w:lang w:eastAsia="ru-RU"/>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ч. 2 ст. 3 Федерального закона "О приватизации государственного и муниципального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Покупателями муниципального имущества могут быть любые физические и юридические лица, за исключением:</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государственных и муниципальных унитарных предприятий, государственных и муниципальных учреждений;</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 </w:t>
      </w:r>
      <w:r w:rsidRPr="00F514CB">
        <w:rPr>
          <w:rFonts w:ascii="Arial" w:eastAsia="Times New Roman" w:hAnsi="Arial" w:cs="Arial"/>
          <w:sz w:val="24"/>
          <w:szCs w:val="24"/>
          <w:lang w:eastAsia="ru-RU"/>
        </w:rPr>
        <w:t xml:space="preserve"> </w:t>
      </w:r>
      <w:r w:rsidRPr="00F514CB">
        <w:rPr>
          <w:rFonts w:ascii="Arial" w:eastAsia="Times New Roman" w:hAnsi="Arial" w:cs="Arial"/>
          <w:b/>
          <w:sz w:val="24"/>
          <w:szCs w:val="24"/>
          <w:lang w:eastAsia="ru-RU"/>
        </w:rPr>
        <w:t xml:space="preserve">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w:t>
      </w:r>
      <w:r w:rsidRPr="00F514CB">
        <w:rPr>
          <w:rFonts w:ascii="Arial" w:eastAsia="Times New Roman" w:hAnsi="Arial" w:cs="Arial"/>
          <w:b/>
          <w:sz w:val="24"/>
          <w:szCs w:val="24"/>
          <w:lang w:eastAsia="ru-RU"/>
        </w:rPr>
        <w:lastRenderedPageBreak/>
        <w:t>имущества и (или) осуществления функций продавца такого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
          <w:sz w:val="24"/>
          <w:szCs w:val="24"/>
          <w:lang w:eastAsia="ru-RU"/>
        </w:rPr>
      </w:pPr>
      <w:r w:rsidRPr="00F514CB">
        <w:rPr>
          <w:rFonts w:ascii="Arial" w:eastAsia="Times New Roman" w:hAnsi="Arial" w:cs="Arial"/>
          <w:b/>
          <w:sz w:val="24"/>
          <w:szCs w:val="24"/>
          <w:lang w:eastAsia="ru-RU"/>
        </w:rPr>
        <w:t>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F514CB" w:rsidRPr="00F514CB" w:rsidRDefault="00F514CB" w:rsidP="00F514C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2. ПОЛНОМОЧИЯ СПЕЦИАЛИСТА ПО УПРАВЛЕНИЮ </w:t>
      </w:r>
      <w:proofErr w:type="gramStart"/>
      <w:r w:rsidRPr="00F514CB">
        <w:rPr>
          <w:rFonts w:ascii="Arial" w:eastAsia="Times New Roman" w:hAnsi="Arial" w:cs="Arial"/>
          <w:b/>
          <w:sz w:val="24"/>
          <w:szCs w:val="24"/>
          <w:lang w:eastAsia="ru-RU"/>
        </w:rPr>
        <w:t>МУНИЦИПАЛЬНЫМ</w:t>
      </w:r>
      <w:proofErr w:type="gramEnd"/>
    </w:p>
    <w:p w:rsidR="00F514CB" w:rsidRPr="00F514CB" w:rsidRDefault="00F514CB" w:rsidP="00F514CB">
      <w:pPr>
        <w:autoSpaceDE w:val="0"/>
        <w:autoSpaceDN w:val="0"/>
        <w:adjustRightInd w:val="0"/>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ИМУЩЕСТВОМ МУНИЦИПАЛЬНОГО ОБРАЗОВАНИЯ ПО ВОПРОСАМ ПРИВАТИЗАЦИИ</w:t>
      </w:r>
    </w:p>
    <w:p w:rsidR="00F514CB" w:rsidRPr="00F514CB" w:rsidRDefault="00F514CB" w:rsidP="00F514CB">
      <w:pPr>
        <w:autoSpaceDE w:val="0"/>
        <w:autoSpaceDN w:val="0"/>
        <w:adjustRightInd w:val="0"/>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Продавцом муниципального имущества муниципального образования выступает администрация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Специалист по управлению муниципальным имуществом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w:t>
      </w:r>
      <w:r w:rsidRPr="00F514CB">
        <w:rPr>
          <w:rFonts w:ascii="Arial" w:eastAsia="Times New Roman" w:hAnsi="Arial" w:cs="Arial"/>
          <w:sz w:val="24"/>
          <w:szCs w:val="24"/>
          <w:lang w:eastAsia="ru-RU"/>
        </w:rPr>
        <w:lastRenderedPageBreak/>
        <w:t>приватизации муниципального имущества муниципального образования за прошедший год;</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готовит проекты решений об условиях приватизации 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осуществляет </w:t>
      </w:r>
      <w:proofErr w:type="gramStart"/>
      <w:r w:rsidRPr="00F514CB">
        <w:rPr>
          <w:rFonts w:ascii="Arial" w:eastAsia="Times New Roman" w:hAnsi="Arial" w:cs="Arial"/>
          <w:sz w:val="24"/>
          <w:szCs w:val="24"/>
          <w:lang w:eastAsia="ru-RU"/>
        </w:rPr>
        <w:t>контроль за</w:t>
      </w:r>
      <w:proofErr w:type="gramEnd"/>
      <w:r w:rsidRPr="00F514CB">
        <w:rPr>
          <w:rFonts w:ascii="Arial" w:eastAsia="Times New Roman" w:hAnsi="Arial" w:cs="Arial"/>
          <w:sz w:val="24"/>
          <w:szCs w:val="24"/>
          <w:lang w:eastAsia="ru-RU"/>
        </w:rPr>
        <w:t xml:space="preserve"> приватизацией 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осуществляет иные полномочия в соответствии с настоящим Положением и своими должностными полномочиями.</w:t>
      </w:r>
    </w:p>
    <w:p w:rsidR="00F514CB" w:rsidRPr="00F514CB" w:rsidRDefault="00F514CB" w:rsidP="00F514C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3. ОСНОВНЫЕ ЦЕЛИ, ЗАДАЧИ И ПРИНЦИПЫ ПРИВАТИЗАЦИИ</w:t>
      </w:r>
    </w:p>
    <w:p w:rsidR="00F514CB" w:rsidRPr="00F514CB" w:rsidRDefault="00F514CB" w:rsidP="00F514CB">
      <w:pPr>
        <w:autoSpaceDE w:val="0"/>
        <w:autoSpaceDN w:val="0"/>
        <w:adjustRightInd w:val="0"/>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МУНИЦИПАЛЬНОГО ИМУЩЕСТВА </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3.2. Основными целями приватизации муниципального имущества муниципального образования являются: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увеличение доходов бюджета на основе эффективного управления муниципальной собственностью;</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вовлечение в гражданский оборот максимального количества объектов муниципальной собственности;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привлечение инвестиций в объекты приватизации.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3.3. Приватизация муниципального имущества муниципального образования обеспечивает решение следующих задач:</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lastRenderedPageBreak/>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уменьшение бюджетных расходов на поддержку нерентабельных предприятий;</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улучшение архитектурного облика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roofErr w:type="gramEnd"/>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w:t>
      </w:r>
      <w:proofErr w:type="spellStart"/>
      <w:r w:rsidRPr="00F514CB">
        <w:rPr>
          <w:rFonts w:ascii="Arial" w:eastAsia="Times New Roman" w:hAnsi="Arial" w:cs="Arial"/>
          <w:sz w:val="24"/>
          <w:szCs w:val="24"/>
          <w:lang w:eastAsia="ru-RU"/>
        </w:rPr>
        <w:t>низколиквидные</w:t>
      </w:r>
      <w:proofErr w:type="spellEnd"/>
      <w:r w:rsidRPr="00F514CB">
        <w:rPr>
          <w:rFonts w:ascii="Arial" w:eastAsia="Times New Roman" w:hAnsi="Arial" w:cs="Arial"/>
          <w:sz w:val="24"/>
          <w:szCs w:val="24"/>
          <w:lang w:eastAsia="ru-RU"/>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F514CB">
        <w:rPr>
          <w:rFonts w:ascii="Arial" w:eastAsia="Times New Roman" w:hAnsi="Arial" w:cs="Arial"/>
          <w:sz w:val="24"/>
          <w:szCs w:val="24"/>
          <w:lang w:eastAsia="ru-RU"/>
        </w:rPr>
        <w:t>контролю за</w:t>
      </w:r>
      <w:proofErr w:type="gramEnd"/>
      <w:r w:rsidRPr="00F514CB">
        <w:rPr>
          <w:rFonts w:ascii="Arial" w:eastAsia="Times New Roman" w:hAnsi="Arial" w:cs="Arial"/>
          <w:sz w:val="24"/>
          <w:szCs w:val="24"/>
          <w:lang w:eastAsia="ru-RU"/>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F514CB" w:rsidRPr="00F514CB" w:rsidRDefault="00F514CB" w:rsidP="00F514C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14CB" w:rsidRPr="00F514CB" w:rsidRDefault="00F514CB" w:rsidP="00F514CB">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4. ПЛАНИРОВАНИЕ ПРИВАТИЗАЦИИ </w:t>
      </w:r>
      <w:r w:rsidRPr="00F514CB">
        <w:rPr>
          <w:rFonts w:ascii="Arial" w:eastAsia="Times New Roman" w:hAnsi="Arial" w:cs="Arial"/>
          <w:b/>
          <w:sz w:val="24"/>
          <w:szCs w:val="24"/>
          <w:lang w:eastAsia="ru-RU"/>
        </w:rPr>
        <w:lastRenderedPageBreak/>
        <w:t>МУНИЦИПАЛЬНОГО ИМУЩЕСТВА</w:t>
      </w:r>
    </w:p>
    <w:p w:rsidR="00F514CB" w:rsidRPr="00F514CB" w:rsidRDefault="00F514CB" w:rsidP="00F514CB">
      <w:pPr>
        <w:autoSpaceDE w:val="0"/>
        <w:autoSpaceDN w:val="0"/>
        <w:adjustRightInd w:val="0"/>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МУНИЦИПАЛЬНОГО ОБРАЗОВАНИЯ, ОТЧЕТ О ВЫПОЛНЕНИИ ПРОГНОЗНОГО ПЛАНА</w:t>
      </w:r>
    </w:p>
    <w:p w:rsidR="00F514CB" w:rsidRPr="00F514CB" w:rsidRDefault="00F514CB" w:rsidP="00F514CB">
      <w:pPr>
        <w:autoSpaceDE w:val="0"/>
        <w:autoSpaceDN w:val="0"/>
        <w:adjustRightInd w:val="0"/>
        <w:spacing w:after="0" w:line="240" w:lineRule="auto"/>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ПРИВАТИЗАЦИИ 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4.4. Прогнозный план на очередной финансовый год направляется главе муниципального образования для </w:t>
      </w:r>
      <w:r w:rsidRPr="00F514CB">
        <w:rPr>
          <w:rFonts w:ascii="Arial" w:eastAsia="Times New Roman" w:hAnsi="Arial" w:cs="Arial"/>
          <w:sz w:val="24"/>
          <w:szCs w:val="24"/>
          <w:lang w:eastAsia="ru-RU"/>
        </w:rPr>
        <w:lastRenderedPageBreak/>
        <w:t xml:space="preserve">одобрения, после чего в установленном порядке вносится на утверждение Думой муниципального образования не </w:t>
      </w:r>
      <w:proofErr w:type="gramStart"/>
      <w:r w:rsidRPr="00F514CB">
        <w:rPr>
          <w:rFonts w:ascii="Arial" w:eastAsia="Times New Roman" w:hAnsi="Arial" w:cs="Arial"/>
          <w:sz w:val="24"/>
          <w:szCs w:val="24"/>
          <w:lang w:eastAsia="ru-RU"/>
        </w:rPr>
        <w:t>позднее</w:t>
      </w:r>
      <w:proofErr w:type="gramEnd"/>
      <w:r w:rsidRPr="00F514CB">
        <w:rPr>
          <w:rFonts w:ascii="Arial" w:eastAsia="Times New Roman" w:hAnsi="Arial" w:cs="Arial"/>
          <w:sz w:val="24"/>
          <w:szCs w:val="24"/>
          <w:lang w:eastAsia="ru-RU"/>
        </w:rPr>
        <w:t xml:space="preserve"> чем за 2 месяца до начала очередного финансового года.</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Утвержденный Думой муниципального образования Прогнозный план подлежит официальному опубликованию в муниципальном Вестнике.</w:t>
      </w:r>
    </w:p>
    <w:p w:rsidR="00F514CB" w:rsidRPr="00F514CB" w:rsidRDefault="00F514CB" w:rsidP="00F514CB">
      <w:pPr>
        <w:autoSpaceDE w:val="0"/>
        <w:autoSpaceDN w:val="0"/>
        <w:adjustRightInd w:val="0"/>
        <w:spacing w:after="0" w:line="240" w:lineRule="auto"/>
        <w:ind w:left="-851" w:firstLine="425"/>
        <w:rPr>
          <w:rFonts w:ascii="Arial" w:eastAsia="Times New Roman" w:hAnsi="Arial" w:cs="Arial"/>
          <w:sz w:val="24"/>
          <w:szCs w:val="24"/>
          <w:lang w:eastAsia="ru-RU"/>
        </w:rPr>
      </w:pP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5. ОТЧЕТ О РЕЗУЛЬТАТАХ</w:t>
      </w: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6. ОПРЕДЕЛЕНИЕ ЦЕНЫ ПОДЛЕЖАЩЕГО ПРИВАТИЗАЦИИ</w:t>
      </w:r>
    </w:p>
    <w:p w:rsidR="00F514CB" w:rsidRPr="00F514CB" w:rsidRDefault="00F514CB" w:rsidP="00F514C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F514CB">
        <w:rPr>
          <w:rFonts w:ascii="Arial" w:eastAsia="Times New Roman" w:hAnsi="Arial" w:cs="Arial"/>
          <w:b/>
          <w:sz w:val="24"/>
          <w:szCs w:val="20"/>
          <w:lang w:eastAsia="ru-RU"/>
        </w:rPr>
        <w:t>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6.1. Начальная цена подлежащего приватизации муниципального имущества устанавливается в случаях, предусмотренных Федеральным </w:t>
      </w:r>
      <w:hyperlink r:id="rId26" w:history="1">
        <w:r w:rsidRPr="00F514CB">
          <w:rPr>
            <w:rFonts w:ascii="Arial" w:eastAsia="Times New Roman" w:hAnsi="Arial" w:cs="Arial"/>
            <w:sz w:val="24"/>
            <w:szCs w:val="20"/>
            <w:lang w:eastAsia="ru-RU"/>
          </w:rPr>
          <w:t>законом</w:t>
        </w:r>
      </w:hyperlink>
      <w:r w:rsidRPr="00F514CB">
        <w:rPr>
          <w:rFonts w:ascii="Arial" w:eastAsia="Times New Roman" w:hAnsi="Arial" w:cs="Arial"/>
          <w:sz w:val="24"/>
          <w:szCs w:val="20"/>
          <w:lang w:eastAsia="ru-RU"/>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lastRenderedPageBreak/>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27" w:history="1">
        <w:r w:rsidRPr="00F514CB">
          <w:rPr>
            <w:rFonts w:ascii="Arial" w:eastAsia="Times New Roman" w:hAnsi="Arial" w:cs="Arial"/>
            <w:sz w:val="24"/>
            <w:szCs w:val="20"/>
            <w:lang w:eastAsia="ru-RU"/>
          </w:rPr>
          <w:t>законом</w:t>
        </w:r>
      </w:hyperlink>
      <w:r w:rsidRPr="00F514CB">
        <w:rPr>
          <w:rFonts w:ascii="Arial" w:eastAsia="Times New Roman" w:hAnsi="Arial" w:cs="Arial"/>
          <w:sz w:val="24"/>
          <w:szCs w:val="20"/>
          <w:lang w:eastAsia="ru-RU"/>
        </w:rPr>
        <w:t xml:space="preserve"> от 29.07.1998 N 135-ФЗ "Об оценочной деятельности".</w:t>
      </w:r>
    </w:p>
    <w:p w:rsidR="00F514CB" w:rsidRPr="00F514CB" w:rsidRDefault="00F514CB" w:rsidP="00F514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7. СПОСОБЫ 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7.1. Приватизация муниципального имущества осуществляется только способами, предусмотренными Федеральным </w:t>
      </w:r>
      <w:hyperlink r:id="rId28" w:history="1">
        <w:r w:rsidRPr="00F514CB">
          <w:rPr>
            <w:rFonts w:ascii="Arial" w:eastAsia="Times New Roman" w:hAnsi="Arial" w:cs="Arial"/>
            <w:sz w:val="24"/>
            <w:szCs w:val="20"/>
            <w:lang w:eastAsia="ru-RU"/>
          </w:rPr>
          <w:t>законом</w:t>
        </w:r>
      </w:hyperlink>
      <w:r w:rsidRPr="00F514CB">
        <w:rPr>
          <w:rFonts w:ascii="Arial" w:eastAsia="Times New Roman" w:hAnsi="Arial" w:cs="Arial"/>
          <w:sz w:val="24"/>
          <w:szCs w:val="20"/>
          <w:lang w:eastAsia="ru-RU"/>
        </w:rPr>
        <w:t xml:space="preserve"> "О приватизации государственного 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9" w:history="1">
        <w:r w:rsidRPr="00F514CB">
          <w:rPr>
            <w:rFonts w:ascii="Arial" w:eastAsia="Times New Roman" w:hAnsi="Arial" w:cs="Arial"/>
            <w:sz w:val="24"/>
            <w:szCs w:val="20"/>
            <w:lang w:eastAsia="ru-RU"/>
          </w:rPr>
          <w:t>ст. 32.1</w:t>
        </w:r>
      </w:hyperlink>
      <w:r w:rsidRPr="00F514CB">
        <w:rPr>
          <w:rFonts w:ascii="Arial" w:eastAsia="Times New Roman" w:hAnsi="Arial" w:cs="Arial"/>
          <w:sz w:val="24"/>
          <w:szCs w:val="20"/>
          <w:lang w:eastAsia="ru-RU"/>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8. ПРАВИЛА ПОДГОТОВКИ И ПРИНЯТИЯ РЕШЕНИЯ ОБ УСЛОВИЯХ</w:t>
      </w: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8.2. Подготовка решений об </w:t>
      </w:r>
      <w:r w:rsidRPr="00F514CB">
        <w:rPr>
          <w:rFonts w:ascii="Arial" w:eastAsia="Times New Roman" w:hAnsi="Arial" w:cs="Arial"/>
          <w:sz w:val="24"/>
          <w:szCs w:val="20"/>
          <w:lang w:eastAsia="ru-RU"/>
        </w:rPr>
        <w:lastRenderedPageBreak/>
        <w:t xml:space="preserve">условиях приватизации муниципального имущества осуществляется Комитетом по управлению имуществом.  </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1) наименование имущества и иные позволяющие его индивидуализировать данные (характеристика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2) начальная цена;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3) срок рассрочки платежа (в случае ее предоставления);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4) площадь земельного участка в случае его продажи и цена продажи;</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5) обременения (в </w:t>
      </w:r>
      <w:proofErr w:type="spellStart"/>
      <w:r w:rsidRPr="00F514CB">
        <w:rPr>
          <w:rFonts w:ascii="Arial" w:eastAsia="Times New Roman" w:hAnsi="Arial" w:cs="Arial"/>
          <w:sz w:val="24"/>
          <w:szCs w:val="20"/>
          <w:lang w:eastAsia="ru-RU"/>
        </w:rPr>
        <w:t>т.ч</w:t>
      </w:r>
      <w:proofErr w:type="spellEnd"/>
      <w:r w:rsidRPr="00F514CB">
        <w:rPr>
          <w:rFonts w:ascii="Arial" w:eastAsia="Times New Roman" w:hAnsi="Arial" w:cs="Arial"/>
          <w:sz w:val="24"/>
          <w:szCs w:val="20"/>
          <w:lang w:eastAsia="ru-RU"/>
        </w:rPr>
        <w:t>. публичные сервитуты);</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6) способ приватизации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8.4. В случае приватизации имущественного комплекса муниципального предприятия постановление содержит следующие сведения: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1) состав подлежащего приватизации имущественного комплекса муниципального предприятия, определенный в соответствии со </w:t>
      </w:r>
      <w:hyperlink r:id="rId30" w:history="1">
        <w:r w:rsidRPr="00F514CB">
          <w:rPr>
            <w:rFonts w:ascii="Arial" w:eastAsia="Times New Roman" w:hAnsi="Arial" w:cs="Arial"/>
            <w:sz w:val="24"/>
            <w:szCs w:val="20"/>
            <w:lang w:eastAsia="ru-RU"/>
          </w:rPr>
          <w:t>статьей 11</w:t>
        </w:r>
      </w:hyperlink>
      <w:r w:rsidRPr="00F514CB">
        <w:rPr>
          <w:rFonts w:ascii="Arial" w:eastAsia="Times New Roman" w:hAnsi="Arial" w:cs="Arial"/>
          <w:sz w:val="24"/>
          <w:szCs w:val="20"/>
          <w:lang w:eastAsia="ru-RU"/>
        </w:rPr>
        <w:t xml:space="preserve"> Федерального закона от 21.12.2001 N 178-ФЗ "О приватизации государственного 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3) размер уставного капитала открытого акционерного общества или общества с ограниченной ответственностью, </w:t>
      </w:r>
      <w:proofErr w:type="gramStart"/>
      <w:r w:rsidRPr="00F514CB">
        <w:rPr>
          <w:rFonts w:ascii="Arial" w:eastAsia="Times New Roman" w:hAnsi="Arial" w:cs="Arial"/>
          <w:sz w:val="24"/>
          <w:szCs w:val="20"/>
          <w:lang w:eastAsia="ru-RU"/>
        </w:rPr>
        <w:t>создаваемых</w:t>
      </w:r>
      <w:proofErr w:type="gramEnd"/>
      <w:r w:rsidRPr="00F514CB">
        <w:rPr>
          <w:rFonts w:ascii="Arial" w:eastAsia="Times New Roman" w:hAnsi="Arial" w:cs="Arial"/>
          <w:sz w:val="24"/>
          <w:szCs w:val="20"/>
          <w:lang w:eastAsia="ru-RU"/>
        </w:rPr>
        <w:t xml:space="preserve"> </w:t>
      </w:r>
      <w:r w:rsidRPr="00F514CB">
        <w:rPr>
          <w:rFonts w:ascii="Arial" w:eastAsia="Times New Roman" w:hAnsi="Arial" w:cs="Arial"/>
          <w:sz w:val="24"/>
          <w:szCs w:val="20"/>
          <w:lang w:eastAsia="ru-RU"/>
        </w:rPr>
        <w:lastRenderedPageBreak/>
        <w:t>посредством преобразования муниципального предприятия;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1) о продаже муниципального имущества ранее установленным способом;</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2) об изменении способа 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3) об отмене ранее принятого решения об условиях приватизации муниципального имущества.</w:t>
      </w:r>
    </w:p>
    <w:p w:rsidR="00F514CB" w:rsidRPr="00F514CB" w:rsidRDefault="00F514CB" w:rsidP="00F514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9. ИНФОРМАЦИОННОЕ ОБЕСПЕЧЕНИЕ ПРИВАТИЗАЦИИ</w:t>
      </w: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 </w:t>
      </w:r>
      <w:proofErr w:type="gramStart"/>
      <w:r w:rsidRPr="00F514CB">
        <w:rPr>
          <w:rFonts w:ascii="Arial" w:eastAsia="Times New Roman" w:hAnsi="Arial" w:cs="Arial"/>
          <w:sz w:val="24"/>
          <w:szCs w:val="24"/>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31" w:history="1">
        <w:r w:rsidRPr="00F514CB">
          <w:rPr>
            <w:rFonts w:ascii="Arial" w:eastAsia="Times New Roman" w:hAnsi="Arial" w:cs="Arial"/>
            <w:sz w:val="24"/>
            <w:szCs w:val="24"/>
            <w:lang w:eastAsia="ru-RU"/>
          </w:rPr>
          <w:t>сайте</w:t>
        </w:r>
      </w:hyperlink>
      <w:r w:rsidRPr="00F514CB">
        <w:rPr>
          <w:rFonts w:ascii="Arial" w:eastAsia="Times New Roman" w:hAnsi="Arial" w:cs="Arial"/>
          <w:sz w:val="24"/>
          <w:szCs w:val="24"/>
          <w:lang w:eastAsia="ru-RU"/>
        </w:rPr>
        <w:t xml:space="preserve"> в сети "Интернет" </w:t>
      </w:r>
      <w:hyperlink r:id="rId32" w:history="1">
        <w:r w:rsidRPr="00F514CB">
          <w:rPr>
            <w:rFonts w:ascii="Arial" w:eastAsia="Times New Roman" w:hAnsi="Arial" w:cs="Arial"/>
            <w:sz w:val="24"/>
            <w:szCs w:val="24"/>
            <w:lang w:eastAsia="ru-RU"/>
          </w:rPr>
          <w:t>прогнозного плана</w:t>
        </w:r>
      </w:hyperlink>
      <w:r w:rsidRPr="00F514CB">
        <w:rPr>
          <w:rFonts w:ascii="Arial" w:eastAsia="Times New Roman" w:hAnsi="Arial" w:cs="Arial"/>
          <w:sz w:val="24"/>
          <w:szCs w:val="24"/>
          <w:lang w:eastAsia="ru-RU"/>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F514CB">
        <w:rPr>
          <w:rFonts w:ascii="Arial" w:eastAsia="Times New Roman" w:hAnsi="Arial" w:cs="Arial"/>
          <w:sz w:val="24"/>
          <w:szCs w:val="24"/>
          <w:lang w:eastAsia="ru-RU"/>
        </w:rPr>
        <w:t xml:space="preserve"> </w:t>
      </w:r>
      <w:r w:rsidRPr="00F514CB">
        <w:rPr>
          <w:rFonts w:ascii="Arial" w:eastAsia="Times New Roman" w:hAnsi="Arial" w:cs="Arial"/>
          <w:sz w:val="24"/>
          <w:szCs w:val="24"/>
          <w:lang w:eastAsia="ru-RU"/>
        </w:rPr>
        <w:lastRenderedPageBreak/>
        <w:t>об итогах его продажи, отчетов о результатах 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 наименование органа местного самоуправления, принявшего решение об условиях приватизации такого </w:t>
      </w:r>
      <w:r w:rsidRPr="00F514CB">
        <w:rPr>
          <w:rFonts w:ascii="Arial" w:eastAsia="Times New Roman" w:hAnsi="Arial" w:cs="Arial"/>
          <w:sz w:val="24"/>
          <w:szCs w:val="24"/>
          <w:lang w:eastAsia="ru-RU"/>
        </w:rPr>
        <w:lastRenderedPageBreak/>
        <w:t>имущества, реквизиты указанного решения;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 наименование такого имущества и иные позволяющие его индивидуализировать сведения (характеристика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способ приватизации такого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 начальная цена продажи такого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5) форма подачи предложений о цене такого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6) условия и сроки платежа, необходимые реквизиты счетов;</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7) размер задатка, срок и порядок его внесения, необходимые реквизиты счетов;</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8) порядок, место, даты начала и окончания подачи заявок, предложений;</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9) исчерпывающий перечень представляемых участниками торгов документов и требования к их оформлению;</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10) срок заключения договора купли-продажи такого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11) порядок ознакомления покупателей с иной информацией, условиями договора купли-продажи такого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12) ограничения участия отдельных категорий физических лиц и юридических лиц в приватизации такого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13) порядок определения победителей (при проведен</w:t>
      </w:r>
      <w:proofErr w:type="gramStart"/>
      <w:r w:rsidRPr="00F514CB">
        <w:rPr>
          <w:rFonts w:ascii="Arial" w:eastAsia="Times New Roman" w:hAnsi="Arial" w:cs="Arial"/>
          <w:sz w:val="24"/>
          <w:szCs w:val="24"/>
          <w:lang w:eastAsia="ru-RU"/>
        </w:rPr>
        <w:t>ии ау</w:t>
      </w:r>
      <w:proofErr w:type="gramEnd"/>
      <w:r w:rsidRPr="00F514CB">
        <w:rPr>
          <w:rFonts w:ascii="Arial" w:eastAsia="Times New Roman" w:hAnsi="Arial" w:cs="Arial"/>
          <w:sz w:val="24"/>
          <w:szCs w:val="24"/>
          <w:lang w:eastAsia="ru-RU"/>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14) место и срок подведения итогов продажи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 xml:space="preserve">15) сведения обо всех предыдущих торгах по продаже такого имущества, объявленных в течение) </w:t>
      </w:r>
      <w:proofErr w:type="gramEnd"/>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b/>
          <w:sz w:val="24"/>
          <w:szCs w:val="24"/>
          <w:lang w:eastAsia="ru-RU"/>
        </w:rPr>
      </w:pPr>
      <w:proofErr w:type="gramStart"/>
      <w:r w:rsidRPr="00F514CB">
        <w:rPr>
          <w:rFonts w:ascii="Arial" w:eastAsia="Times New Roman" w:hAnsi="Arial" w:cs="Arial"/>
          <w:b/>
          <w:sz w:val="24"/>
          <w:szCs w:val="24"/>
          <w:lang w:eastAsia="ru-RU"/>
        </w:rPr>
        <w:t xml:space="preserve">16) размер и порядок выплаты вознаграждения юридическому лицу, которое в соответствии с </w:t>
      </w:r>
      <w:hyperlink r:id="rId33" w:history="1">
        <w:r w:rsidRPr="00F514CB">
          <w:rPr>
            <w:rFonts w:ascii="Arial" w:eastAsia="Times New Roman" w:hAnsi="Arial" w:cs="Arial"/>
            <w:b/>
            <w:sz w:val="24"/>
            <w:szCs w:val="24"/>
            <w:lang w:eastAsia="ru-RU"/>
          </w:rPr>
          <w:t>подпунктом 8.1 пункта 1 статьи 6</w:t>
        </w:r>
      </w:hyperlink>
      <w:r w:rsidRPr="00F514CB">
        <w:rPr>
          <w:rFonts w:ascii="Arial" w:eastAsia="Times New Roman" w:hAnsi="Arial" w:cs="Arial"/>
          <w:b/>
          <w:sz w:val="24"/>
          <w:szCs w:val="24"/>
          <w:lang w:eastAsia="ru-RU"/>
        </w:rPr>
        <w:t xml:space="preserve"> Федерального закона «О приватизации муниципального </w:t>
      </w:r>
      <w:r w:rsidRPr="00F514CB">
        <w:rPr>
          <w:rFonts w:ascii="Arial" w:eastAsia="Times New Roman" w:hAnsi="Arial" w:cs="Arial"/>
          <w:b/>
          <w:sz w:val="24"/>
          <w:szCs w:val="24"/>
          <w:lang w:eastAsia="ru-RU"/>
        </w:rPr>
        <w:lastRenderedPageBreak/>
        <w:t>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 года, предшествующего его продаже, и об итогах торгов по продаже такого имущества;</w:t>
      </w:r>
      <w:proofErr w:type="gramEnd"/>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 полное наименование, адрес (место нахождения) акционерного общества или общества с ограниченной ответственностью;</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6) адрес сайта в сети "Интернет", на котором размещена годовая бухгалтерская (финансовая) отчетность и промежуточная бухгалтерская </w:t>
      </w:r>
      <w:r w:rsidRPr="00F514CB">
        <w:rPr>
          <w:rFonts w:ascii="Arial" w:eastAsia="Times New Roman" w:hAnsi="Arial" w:cs="Arial"/>
          <w:sz w:val="24"/>
          <w:szCs w:val="24"/>
          <w:lang w:eastAsia="ru-RU"/>
        </w:rPr>
        <w:lastRenderedPageBreak/>
        <w:t xml:space="preserve">(финансовая) отчетность хозяйственного общества в соответствии со </w:t>
      </w:r>
      <w:hyperlink r:id="rId34" w:history="1">
        <w:r w:rsidRPr="00F514CB">
          <w:rPr>
            <w:rFonts w:ascii="Arial" w:eastAsia="Times New Roman" w:hAnsi="Arial" w:cs="Arial"/>
            <w:sz w:val="24"/>
            <w:szCs w:val="24"/>
            <w:lang w:eastAsia="ru-RU"/>
          </w:rPr>
          <w:t>статьей 10.1</w:t>
        </w:r>
      </w:hyperlink>
      <w:r w:rsidRPr="00F514CB">
        <w:rPr>
          <w:rFonts w:ascii="Arial" w:eastAsia="Times New Roman" w:hAnsi="Arial" w:cs="Arial"/>
          <w:sz w:val="24"/>
          <w:szCs w:val="24"/>
          <w:lang w:eastAsia="ru-RU"/>
        </w:rPr>
        <w:t xml:space="preserve">  Федерального закона «О приватизации государственного и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7) площадь земельного участка или земельных участков, на которых расположено недвижимое имущество хозяйственного общества;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8) численность работников хозяйственного общества;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bookmarkStart w:id="4" w:name="P58"/>
      <w:bookmarkEnd w:id="4"/>
      <w:r w:rsidRPr="00F514CB">
        <w:rPr>
          <w:rFonts w:ascii="Arial" w:eastAsia="Times New Roman" w:hAnsi="Arial" w:cs="Arial"/>
          <w:sz w:val="24"/>
          <w:szCs w:val="24"/>
          <w:lang w:eastAsia="ru-RU"/>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6. В отношении объектов, включенных в </w:t>
      </w:r>
      <w:hyperlink r:id="rId35" w:history="1">
        <w:r w:rsidRPr="00F514CB">
          <w:rPr>
            <w:rFonts w:ascii="Arial" w:eastAsia="Times New Roman" w:hAnsi="Arial" w:cs="Arial"/>
            <w:sz w:val="24"/>
            <w:szCs w:val="24"/>
            <w:lang w:eastAsia="ru-RU"/>
          </w:rPr>
          <w:t>прогнозный план</w:t>
        </w:r>
      </w:hyperlink>
      <w:r w:rsidRPr="00F514CB">
        <w:rPr>
          <w:rFonts w:ascii="Arial" w:eastAsia="Times New Roman" w:hAnsi="Arial" w:cs="Arial"/>
          <w:sz w:val="24"/>
          <w:szCs w:val="24"/>
          <w:lang w:eastAsia="ru-RU"/>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7. </w:t>
      </w:r>
      <w:proofErr w:type="gramStart"/>
      <w:r w:rsidRPr="00F514CB">
        <w:rPr>
          <w:rFonts w:ascii="Arial" w:eastAsia="Times New Roman" w:hAnsi="Arial" w:cs="Arial"/>
          <w:sz w:val="24"/>
          <w:szCs w:val="24"/>
          <w:lang w:eastAsia="ru-RU"/>
        </w:rPr>
        <w:t xml:space="preserve">С момента включения в прогнозный план (программу) приватизации федерального имущества, акты планирования приватизации имущества, </w:t>
      </w:r>
      <w:r w:rsidRPr="00F514CB">
        <w:rPr>
          <w:rFonts w:ascii="Arial" w:eastAsia="Times New Roman" w:hAnsi="Arial" w:cs="Arial"/>
          <w:sz w:val="24"/>
          <w:szCs w:val="24"/>
          <w:lang w:eastAsia="ru-RU"/>
        </w:rPr>
        <w:lastRenderedPageBreak/>
        <w:t xml:space="preserve">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36" w:history="1">
        <w:r w:rsidRPr="00F514CB">
          <w:rPr>
            <w:rFonts w:ascii="Arial" w:eastAsia="Times New Roman" w:hAnsi="Arial" w:cs="Arial"/>
            <w:sz w:val="24"/>
            <w:szCs w:val="24"/>
            <w:lang w:eastAsia="ru-RU"/>
          </w:rPr>
          <w:t>порядке</w:t>
        </w:r>
      </w:hyperlink>
      <w:r w:rsidRPr="00F514CB">
        <w:rPr>
          <w:rFonts w:ascii="Arial" w:eastAsia="Times New Roman" w:hAnsi="Arial" w:cs="Arial"/>
          <w:sz w:val="24"/>
          <w:szCs w:val="24"/>
          <w:lang w:eastAsia="ru-RU"/>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bookmarkStart w:id="5" w:name="P64"/>
      <w:bookmarkEnd w:id="5"/>
      <w:r w:rsidRPr="00F514CB">
        <w:rPr>
          <w:rFonts w:ascii="Arial" w:eastAsia="Times New Roman" w:hAnsi="Arial" w:cs="Arial"/>
          <w:sz w:val="24"/>
          <w:szCs w:val="24"/>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 наименование продавца такого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2) наименование такого имущества и иные позволяющие его индивидуализировать сведения (характеристика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3) дата, время и место проведения торгов;</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 цена сделки приватизации;</w:t>
      </w:r>
    </w:p>
    <w:p w:rsidR="00F514CB" w:rsidRPr="00F514CB" w:rsidRDefault="00F514CB" w:rsidP="00F514CB">
      <w:pPr>
        <w:autoSpaceDE w:val="0"/>
        <w:autoSpaceDN w:val="0"/>
        <w:adjustRightInd w:val="0"/>
        <w:spacing w:after="0" w:line="240" w:lineRule="auto"/>
        <w:ind w:left="-851" w:firstLine="425"/>
        <w:jc w:val="both"/>
        <w:rPr>
          <w:rFonts w:ascii="Arial" w:eastAsia="Times New Roman" w:hAnsi="Arial" w:cs="Arial"/>
          <w:b/>
          <w:bCs/>
          <w:sz w:val="24"/>
          <w:szCs w:val="24"/>
          <w:lang w:eastAsia="ru-RU"/>
        </w:rPr>
      </w:pPr>
      <w:r w:rsidRPr="00F514CB">
        <w:rPr>
          <w:rFonts w:ascii="Arial" w:eastAsia="Times New Roman" w:hAnsi="Arial" w:cs="Arial"/>
          <w:b/>
          <w:sz w:val="24"/>
          <w:szCs w:val="24"/>
          <w:lang w:eastAsia="ru-RU"/>
        </w:rPr>
        <w:t xml:space="preserve">5) имя физического лица или наименование юридического лица - участника продажи, который </w:t>
      </w:r>
      <w:r w:rsidRPr="00F514CB">
        <w:rPr>
          <w:rFonts w:ascii="Arial" w:eastAsia="Times New Roman" w:hAnsi="Arial" w:cs="Arial"/>
          <w:b/>
          <w:sz w:val="24"/>
          <w:szCs w:val="24"/>
          <w:lang w:eastAsia="ru-RU"/>
        </w:rPr>
        <w:lastRenderedPageBreak/>
        <w:t>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roofErr w:type="gramStart"/>
      <w:r w:rsidRPr="00F514CB">
        <w:rPr>
          <w:rFonts w:ascii="Arial" w:eastAsia="Times New Roman" w:hAnsi="Arial" w:cs="Arial"/>
          <w:b/>
          <w:sz w:val="24"/>
          <w:szCs w:val="24"/>
          <w:lang w:eastAsia="ru-RU"/>
        </w:rPr>
        <w:t>;»</w:t>
      </w:r>
      <w:proofErr w:type="gramEnd"/>
      <w:r w:rsidRPr="00F514CB">
        <w:rPr>
          <w:rFonts w:ascii="Arial" w:eastAsia="Times New Roman" w:hAnsi="Arial" w:cs="Arial"/>
          <w:b/>
          <w:sz w:val="24"/>
          <w:szCs w:val="24"/>
          <w:lang w:eastAsia="ru-RU"/>
        </w:rPr>
        <w:t>.</w:t>
      </w:r>
      <w:r w:rsidRPr="00F514CB">
        <w:rPr>
          <w:rFonts w:ascii="Arial" w:eastAsia="Times New Roman" w:hAnsi="Arial" w:cs="Arial"/>
          <w:b/>
          <w:bCs/>
          <w:sz w:val="24"/>
          <w:szCs w:val="24"/>
          <w:lang w:eastAsia="ru-RU"/>
        </w:rPr>
        <w:t xml:space="preserve"> </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6) имя физического лица или наименование юридического лица - победителя торгов.</w:t>
      </w:r>
    </w:p>
    <w:p w:rsidR="00F514CB" w:rsidRPr="00F514CB" w:rsidRDefault="00F514CB" w:rsidP="00F514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10. ОФОРМЛЕНИЕ СДЕЛОК КУПЛИ-ПРОДАЖИ</w:t>
      </w: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10.1. Продажа муниципального имущества и земельных участков оформляется договорами купли-продажи.</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10.2. Обязательными условиями договора купли-продажи муниципального имущества являются: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-сведения о сторонах договора;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-наименование муниципального имущества, место его нахождения;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-состав и цена муниципального имущества;</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-порядок и срок передачи муниципального имущества в собственность покупателя;</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-форма и сроки платежа за приобретенное имущество;</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-условия, в соответствии с которыми указанное имущество было приобретено покупателем;</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w:t>
      </w:r>
      <w:r w:rsidRPr="00F514CB">
        <w:rPr>
          <w:rFonts w:ascii="Arial" w:eastAsia="Times New Roman" w:hAnsi="Arial" w:cs="Arial"/>
          <w:sz w:val="24"/>
          <w:szCs w:val="20"/>
          <w:lang w:eastAsia="ru-RU"/>
        </w:rPr>
        <w:lastRenderedPageBreak/>
        <w:t>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F514CB">
        <w:rPr>
          <w:rFonts w:ascii="Arial" w:eastAsia="Times New Roman" w:hAnsi="Arial" w:cs="Arial"/>
          <w:sz w:val="24"/>
          <w:szCs w:val="20"/>
          <w:lang w:eastAsia="ru-RU"/>
        </w:rPr>
        <w:t xml:space="preserve">10.5. </w:t>
      </w:r>
      <w:proofErr w:type="gramStart"/>
      <w:r w:rsidRPr="00F514CB">
        <w:rPr>
          <w:rFonts w:ascii="Arial" w:eastAsia="Times New Roman" w:hAnsi="Arial" w:cs="Arial"/>
          <w:sz w:val="24"/>
          <w:szCs w:val="20"/>
          <w:lang w:eastAsia="ru-RU"/>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F514CB">
        <w:rPr>
          <w:rFonts w:ascii="Arial" w:eastAsia="Times New Roman" w:hAnsi="Arial" w:cs="Arial"/>
          <w:sz w:val="24"/>
          <w:szCs w:val="20"/>
          <w:lang w:eastAsia="ru-RU"/>
        </w:rPr>
        <w:t xml:space="preserve"> торгов, </w:t>
      </w:r>
      <w:proofErr w:type="gramStart"/>
      <w:r w:rsidRPr="00F514CB">
        <w:rPr>
          <w:rFonts w:ascii="Arial" w:eastAsia="Times New Roman" w:hAnsi="Arial" w:cs="Arial"/>
          <w:sz w:val="24"/>
          <w:szCs w:val="20"/>
          <w:lang w:eastAsia="ru-RU"/>
        </w:rPr>
        <w:t>определенном</w:t>
      </w:r>
      <w:proofErr w:type="gramEnd"/>
      <w:r w:rsidRPr="00F514CB">
        <w:rPr>
          <w:rFonts w:ascii="Arial" w:eastAsia="Times New Roman" w:hAnsi="Arial" w:cs="Arial"/>
          <w:sz w:val="24"/>
          <w:szCs w:val="20"/>
          <w:lang w:eastAsia="ru-RU"/>
        </w:rPr>
        <w:t xml:space="preserve"> Правительством Российской Федерации.</w:t>
      </w:r>
    </w:p>
    <w:p w:rsidR="00F514CB" w:rsidRPr="00F514CB" w:rsidRDefault="00F514CB" w:rsidP="00F514CB">
      <w:pPr>
        <w:widowControl w:val="0"/>
        <w:autoSpaceDE w:val="0"/>
        <w:autoSpaceDN w:val="0"/>
        <w:spacing w:after="0" w:line="240" w:lineRule="auto"/>
        <w:ind w:left="-851" w:firstLine="425"/>
        <w:jc w:val="both"/>
        <w:rPr>
          <w:rFonts w:ascii="Arial" w:eastAsia="Times New Roman" w:hAnsi="Arial" w:cs="Arial"/>
          <w:sz w:val="24"/>
          <w:szCs w:val="20"/>
          <w:lang w:eastAsia="ru-RU"/>
        </w:rPr>
      </w:pPr>
    </w:p>
    <w:p w:rsidR="00F514CB" w:rsidRPr="00F514CB" w:rsidRDefault="00F514CB" w:rsidP="00F514CB">
      <w:pPr>
        <w:widowControl w:val="0"/>
        <w:autoSpaceDE w:val="0"/>
        <w:autoSpaceDN w:val="0"/>
        <w:spacing w:after="0" w:line="240" w:lineRule="auto"/>
        <w:jc w:val="center"/>
        <w:rPr>
          <w:rFonts w:ascii="Arial" w:eastAsia="Times New Roman" w:hAnsi="Arial" w:cs="Arial"/>
          <w:b/>
          <w:sz w:val="24"/>
          <w:szCs w:val="20"/>
          <w:lang w:eastAsia="ru-RU"/>
        </w:rPr>
      </w:pPr>
      <w:r w:rsidRPr="00F514CB">
        <w:rPr>
          <w:rFonts w:ascii="Arial" w:eastAsia="Times New Roman" w:hAnsi="Arial" w:cs="Arial"/>
          <w:b/>
          <w:sz w:val="24"/>
          <w:szCs w:val="20"/>
          <w:lang w:eastAsia="ru-RU"/>
        </w:rPr>
        <w:t>11. ПОРЯДОК ОПЛАТЫ МУНИЦИПАЛЬНОГО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11.1. Оплата приобретаемого покупателем муниципального имущества производится единовременно или в рассрочку.</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w:t>
      </w:r>
      <w:r w:rsidRPr="00F514CB">
        <w:rPr>
          <w:rFonts w:ascii="Arial" w:eastAsia="Times New Roman" w:hAnsi="Arial" w:cs="Arial"/>
          <w:sz w:val="24"/>
          <w:szCs w:val="24"/>
          <w:lang w:eastAsia="ru-RU"/>
        </w:rPr>
        <w:lastRenderedPageBreak/>
        <w:t>сообщении о продаже муниципального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11.3. </w:t>
      </w:r>
      <w:proofErr w:type="gramStart"/>
      <w:r w:rsidRPr="00F514CB">
        <w:rPr>
          <w:rFonts w:ascii="Arial" w:eastAsia="Times New Roman" w:hAnsi="Arial" w:cs="Arial"/>
          <w:sz w:val="24"/>
          <w:szCs w:val="24"/>
          <w:lang w:eastAsia="ru-RU"/>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7" w:history="1">
        <w:r w:rsidRPr="00F514CB">
          <w:rPr>
            <w:rFonts w:ascii="Arial" w:eastAsia="Times New Roman" w:hAnsi="Arial" w:cs="Arial"/>
            <w:sz w:val="24"/>
            <w:szCs w:val="24"/>
            <w:lang w:eastAsia="ru-RU"/>
          </w:rPr>
          <w:t>законом</w:t>
        </w:r>
      </w:hyperlink>
      <w:r w:rsidRPr="00F514CB">
        <w:rPr>
          <w:rFonts w:ascii="Arial" w:eastAsia="Times New Roman" w:hAnsi="Arial" w:cs="Arial"/>
          <w:sz w:val="24"/>
          <w:szCs w:val="24"/>
          <w:lang w:eastAsia="ru-RU"/>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F514CB">
        <w:rPr>
          <w:rFonts w:ascii="Arial" w:eastAsia="Times New Roman" w:hAnsi="Arial" w:cs="Arial"/>
          <w:sz w:val="24"/>
          <w:szCs w:val="24"/>
          <w:lang w:eastAsia="ru-RU"/>
        </w:rPr>
        <w:t xml:space="preserve"> о внесении изменений в отдельные законодательные акты Российской Федерации".</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F514CB">
        <w:rPr>
          <w:rFonts w:ascii="Arial" w:eastAsia="Times New Roman" w:hAnsi="Arial" w:cs="Arial"/>
          <w:sz w:val="24"/>
          <w:szCs w:val="24"/>
          <w:lang w:eastAsia="ru-RU"/>
        </w:rPr>
        <w:t>с даты заключения</w:t>
      </w:r>
      <w:proofErr w:type="gramEnd"/>
      <w:r w:rsidRPr="00F514CB">
        <w:rPr>
          <w:rFonts w:ascii="Arial" w:eastAsia="Times New Roman" w:hAnsi="Arial" w:cs="Arial"/>
          <w:sz w:val="24"/>
          <w:szCs w:val="24"/>
          <w:lang w:eastAsia="ru-RU"/>
        </w:rPr>
        <w:t xml:space="preserve"> договора.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38" w:history="1">
        <w:r w:rsidRPr="00F514CB">
          <w:rPr>
            <w:rFonts w:ascii="Arial" w:eastAsia="Times New Roman" w:hAnsi="Arial" w:cs="Arial"/>
            <w:sz w:val="24"/>
            <w:szCs w:val="24"/>
            <w:lang w:eastAsia="ru-RU"/>
          </w:rPr>
          <w:t>Закона</w:t>
        </w:r>
      </w:hyperlink>
      <w:r w:rsidRPr="00F514CB">
        <w:rPr>
          <w:rFonts w:ascii="Arial" w:eastAsia="Times New Roman" w:hAnsi="Arial" w:cs="Arial"/>
          <w:sz w:val="24"/>
          <w:szCs w:val="24"/>
          <w:lang w:eastAsia="ru-RU"/>
        </w:rPr>
        <w:t xml:space="preserve"> о приватизации признается находящимся в залоге для обеспечения исполнения покупателем его </w:t>
      </w:r>
      <w:r w:rsidRPr="00F514CB">
        <w:rPr>
          <w:rFonts w:ascii="Arial" w:eastAsia="Times New Roman" w:hAnsi="Arial" w:cs="Arial"/>
          <w:sz w:val="24"/>
          <w:szCs w:val="24"/>
          <w:lang w:eastAsia="ru-RU"/>
        </w:rPr>
        <w:lastRenderedPageBreak/>
        <w:t>обязанности по оплате приобретенного муниципального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С покупателя могут быть взысканы также убытки, причиненные неисполнением договора купли-продажи.</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11.7. Покупатель вправе оплатить приобретаемое муниципальное имущество досрочно.</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
    <w:p w:rsidR="00F514CB" w:rsidRPr="00F514CB" w:rsidRDefault="00F514CB" w:rsidP="00F514CB">
      <w:pPr>
        <w:widowControl w:val="0"/>
        <w:autoSpaceDE w:val="0"/>
        <w:autoSpaceDN w:val="0"/>
        <w:spacing w:after="0" w:line="240" w:lineRule="auto"/>
        <w:ind w:left="-851" w:firstLine="709"/>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12. ОТЧУЖДЕНИЕ ЗЕМЕЛЬНЫХ УЧАСТКОВ</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bookmarkStart w:id="6" w:name="P0"/>
      <w:bookmarkEnd w:id="6"/>
      <w:r w:rsidRPr="00F514CB">
        <w:rPr>
          <w:rFonts w:ascii="Arial" w:eastAsia="Times New Roman" w:hAnsi="Arial" w:cs="Arial"/>
          <w:sz w:val="24"/>
          <w:szCs w:val="24"/>
          <w:lang w:eastAsia="ru-RU"/>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9" w:history="1">
        <w:r w:rsidRPr="00F514CB">
          <w:rPr>
            <w:rFonts w:ascii="Arial" w:eastAsia="Times New Roman" w:hAnsi="Arial" w:cs="Arial"/>
            <w:sz w:val="24"/>
            <w:szCs w:val="24"/>
            <w:lang w:eastAsia="ru-RU"/>
          </w:rPr>
          <w:t>законом</w:t>
        </w:r>
      </w:hyperlink>
      <w:r w:rsidRPr="00F514CB">
        <w:rPr>
          <w:rFonts w:ascii="Arial" w:eastAsia="Times New Roman" w:hAnsi="Arial" w:cs="Arial"/>
          <w:sz w:val="24"/>
          <w:szCs w:val="24"/>
          <w:lang w:eastAsia="ru-RU"/>
        </w:rPr>
        <w:t>.</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w:t>
      </w:r>
      <w:proofErr w:type="gramStart"/>
      <w:r w:rsidRPr="00F514CB">
        <w:rPr>
          <w:rFonts w:ascii="Arial" w:eastAsia="Times New Roman" w:hAnsi="Arial" w:cs="Arial"/>
          <w:sz w:val="24"/>
          <w:szCs w:val="24"/>
          <w:lang w:eastAsia="ru-RU"/>
        </w:rPr>
        <w:t>находящихся</w:t>
      </w:r>
      <w:proofErr w:type="gramEnd"/>
      <w:r w:rsidRPr="00F514CB">
        <w:rPr>
          <w:rFonts w:ascii="Arial" w:eastAsia="Times New Roman" w:hAnsi="Arial" w:cs="Arial"/>
          <w:sz w:val="24"/>
          <w:szCs w:val="24"/>
          <w:lang w:eastAsia="ru-RU"/>
        </w:rPr>
        <w:t xml:space="preserve"> у унитарного предприятия на праве постоянного (бессрочного) пользования или аренды;</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-занимаемых объектами недвижимости, указанными в </w:t>
      </w:r>
      <w:hyperlink w:anchor="P0" w:history="1">
        <w:r w:rsidRPr="00F514CB">
          <w:rPr>
            <w:rFonts w:ascii="Arial" w:eastAsia="Times New Roman" w:hAnsi="Arial" w:cs="Arial"/>
            <w:sz w:val="24"/>
            <w:szCs w:val="24"/>
            <w:lang w:eastAsia="ru-RU"/>
          </w:rPr>
          <w:t>пункте 1</w:t>
        </w:r>
      </w:hyperlink>
      <w:r w:rsidRPr="00F514CB">
        <w:rPr>
          <w:rFonts w:ascii="Arial" w:eastAsia="Times New Roman" w:hAnsi="Arial" w:cs="Arial"/>
          <w:sz w:val="24"/>
          <w:szCs w:val="24"/>
          <w:lang w:eastAsia="ru-RU"/>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w:t>
      </w:r>
      <w:r w:rsidRPr="00F514CB">
        <w:rPr>
          <w:rFonts w:ascii="Arial" w:eastAsia="Times New Roman" w:hAnsi="Arial" w:cs="Arial"/>
          <w:sz w:val="24"/>
          <w:szCs w:val="24"/>
          <w:lang w:eastAsia="ru-RU"/>
        </w:rPr>
        <w:lastRenderedPageBreak/>
        <w:t>иное не предусмотрено федеральным законом.</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r w:rsidRPr="00F514CB">
        <w:rPr>
          <w:rFonts w:ascii="Arial" w:eastAsia="Times New Roman" w:hAnsi="Arial" w:cs="Arial"/>
          <w:sz w:val="24"/>
          <w:szCs w:val="24"/>
          <w:lang w:eastAsia="ru-RU"/>
        </w:rPr>
        <w:t>.</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Договор аренды земельного участка не является препятствием для выкупа земельного участка.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bookmarkStart w:id="7" w:name="P11"/>
      <w:bookmarkEnd w:id="7"/>
      <w:r w:rsidRPr="00F514CB">
        <w:rPr>
          <w:rFonts w:ascii="Arial" w:eastAsia="Times New Roman" w:hAnsi="Arial" w:cs="Arial"/>
          <w:sz w:val="24"/>
          <w:szCs w:val="24"/>
          <w:lang w:eastAsia="ru-RU"/>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F514CB">
        <w:rPr>
          <w:rFonts w:ascii="Arial" w:eastAsia="Times New Roman" w:hAnsi="Arial" w:cs="Arial"/>
          <w:sz w:val="24"/>
          <w:szCs w:val="24"/>
          <w:lang w:eastAsia="ru-RU"/>
        </w:rPr>
        <w:t>со</w:t>
      </w:r>
      <w:proofErr w:type="gramEnd"/>
      <w:r w:rsidRPr="00F514CB">
        <w:rPr>
          <w:rFonts w:ascii="Arial" w:eastAsia="Times New Roman" w:hAnsi="Arial" w:cs="Arial"/>
          <w:sz w:val="24"/>
          <w:szCs w:val="24"/>
          <w:lang w:eastAsia="ru-RU"/>
        </w:rPr>
        <w:t xml:space="preserve"> множественностью лиц на стороне арендатора в порядке, установленном законодательством.</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12.5. Земельный участок отчуждается в соответствии с </w:t>
      </w:r>
      <w:hyperlink w:anchor="P0" w:history="1">
        <w:r w:rsidRPr="00F514CB">
          <w:rPr>
            <w:rFonts w:ascii="Arial" w:eastAsia="Times New Roman" w:hAnsi="Arial" w:cs="Arial"/>
            <w:sz w:val="24"/>
            <w:szCs w:val="24"/>
            <w:lang w:eastAsia="ru-RU"/>
          </w:rPr>
          <w:t xml:space="preserve">пунктами </w:t>
        </w:r>
        <w:r w:rsidRPr="00F514CB">
          <w:rPr>
            <w:rFonts w:ascii="Arial" w:eastAsia="Times New Roman" w:hAnsi="Arial" w:cs="Arial"/>
            <w:sz w:val="24"/>
            <w:szCs w:val="24"/>
            <w:lang w:eastAsia="ru-RU"/>
          </w:rPr>
          <w:lastRenderedPageBreak/>
          <w:t>1</w:t>
        </w:r>
      </w:hyperlink>
      <w:r w:rsidRPr="00F514CB">
        <w:rPr>
          <w:rFonts w:ascii="Arial" w:eastAsia="Times New Roman" w:hAnsi="Arial" w:cs="Arial"/>
          <w:sz w:val="24"/>
          <w:szCs w:val="24"/>
          <w:lang w:eastAsia="ru-RU"/>
        </w:rPr>
        <w:t xml:space="preserve"> - </w:t>
      </w:r>
      <w:hyperlink w:anchor="P11" w:history="1">
        <w:r w:rsidRPr="00F514CB">
          <w:rPr>
            <w:rFonts w:ascii="Arial" w:eastAsia="Times New Roman" w:hAnsi="Arial" w:cs="Arial"/>
            <w:sz w:val="24"/>
            <w:szCs w:val="24"/>
            <w:lang w:eastAsia="ru-RU"/>
          </w:rPr>
          <w:t>4</w:t>
        </w:r>
      </w:hyperlink>
      <w:r w:rsidRPr="00F514CB">
        <w:rPr>
          <w:rFonts w:ascii="Arial" w:eastAsia="Times New Roman" w:hAnsi="Arial" w:cs="Arial"/>
          <w:sz w:val="24"/>
          <w:szCs w:val="24"/>
          <w:lang w:eastAsia="ru-RU"/>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12.8. Отчуждению не подлежат земельные участки в составе земель:</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-лесного фонда и водного фонда, особо охраняемых природных территорий и объектов;</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w:t>
      </w:r>
      <w:proofErr w:type="gramStart"/>
      <w:r w:rsidRPr="00F514CB">
        <w:rPr>
          <w:rFonts w:ascii="Arial" w:eastAsia="Times New Roman" w:hAnsi="Arial" w:cs="Arial"/>
          <w:sz w:val="24"/>
          <w:szCs w:val="24"/>
          <w:lang w:eastAsia="ru-RU"/>
        </w:rPr>
        <w:t>зараженных</w:t>
      </w:r>
      <w:proofErr w:type="gramEnd"/>
      <w:r w:rsidRPr="00F514CB">
        <w:rPr>
          <w:rFonts w:ascii="Arial" w:eastAsia="Times New Roman" w:hAnsi="Arial" w:cs="Arial"/>
          <w:sz w:val="24"/>
          <w:szCs w:val="24"/>
          <w:lang w:eastAsia="ru-RU"/>
        </w:rPr>
        <w:t xml:space="preserve"> опасными веществами и подвергшихся биогенному заражению;</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 xml:space="preserve">-общего пользования (площади, улицы, проезды, автомобильные дороги, набережные, парки, лесопарки, скверы, сады, бульвары, водные </w:t>
      </w:r>
      <w:r w:rsidRPr="00F514CB">
        <w:rPr>
          <w:rFonts w:ascii="Arial" w:eastAsia="Times New Roman" w:hAnsi="Arial" w:cs="Arial"/>
          <w:sz w:val="24"/>
          <w:szCs w:val="24"/>
          <w:lang w:eastAsia="ru-RU"/>
        </w:rPr>
        <w:lastRenderedPageBreak/>
        <w:t>объекты, пляжи и другие объекты);</w:t>
      </w:r>
      <w:proofErr w:type="gramEnd"/>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-не подлежащих отчуждению в соответствии с </w:t>
      </w:r>
      <w:hyperlink r:id="rId40" w:history="1">
        <w:r w:rsidRPr="00F514CB">
          <w:rPr>
            <w:rFonts w:ascii="Arial" w:eastAsia="Times New Roman" w:hAnsi="Arial" w:cs="Arial"/>
            <w:sz w:val="24"/>
            <w:szCs w:val="24"/>
            <w:lang w:eastAsia="ru-RU"/>
          </w:rPr>
          <w:t>законодательством</w:t>
        </w:r>
      </w:hyperlink>
      <w:r w:rsidRPr="00F514CB">
        <w:rPr>
          <w:rFonts w:ascii="Arial" w:eastAsia="Times New Roman" w:hAnsi="Arial" w:cs="Arial"/>
          <w:sz w:val="24"/>
          <w:szCs w:val="24"/>
          <w:lang w:eastAsia="ru-RU"/>
        </w:rPr>
        <w:t xml:space="preserve"> Российской Федерации.</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
    <w:p w:rsidR="00F514CB" w:rsidRPr="00F514CB" w:rsidRDefault="00F514CB" w:rsidP="00F514CB">
      <w:pPr>
        <w:widowControl w:val="0"/>
        <w:autoSpaceDE w:val="0"/>
        <w:autoSpaceDN w:val="0"/>
        <w:spacing w:after="0" w:line="240" w:lineRule="auto"/>
        <w:ind w:left="-851" w:firstLine="709"/>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13. ОБРЕМЕНЕНИЯ ПРИВАТИЗИРУЕМОГО МУНИЦИПАЛЬНОГО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41" w:history="1">
        <w:r w:rsidRPr="00F514CB">
          <w:rPr>
            <w:rFonts w:ascii="Arial" w:eastAsia="Times New Roman" w:hAnsi="Arial" w:cs="Arial"/>
            <w:sz w:val="24"/>
            <w:szCs w:val="24"/>
            <w:lang w:eastAsia="ru-RU"/>
          </w:rPr>
          <w:t>законом</w:t>
        </w:r>
      </w:hyperlink>
      <w:r w:rsidRPr="00F514CB">
        <w:rPr>
          <w:rFonts w:ascii="Arial" w:eastAsia="Times New Roman" w:hAnsi="Arial" w:cs="Arial"/>
          <w:sz w:val="24"/>
          <w:szCs w:val="24"/>
          <w:lang w:eastAsia="ru-RU"/>
        </w:rPr>
        <w:t xml:space="preserve"> "О приватизации государственного и муниципального имущества" или иными федеральными законами, и публичным сервитутом.</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13.2. Ограничениями могут являться:</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-обязанность содержать имущество, не включенное в состав приватизированного имущественного комплекса унитарного предприятия и </w:t>
      </w:r>
      <w:proofErr w:type="gramStart"/>
      <w:r w:rsidRPr="00F514CB">
        <w:rPr>
          <w:rFonts w:ascii="Arial" w:eastAsia="Times New Roman" w:hAnsi="Arial" w:cs="Arial"/>
          <w:sz w:val="24"/>
          <w:szCs w:val="24"/>
          <w:lang w:eastAsia="ru-RU"/>
        </w:rPr>
        <w:t>связанное</w:t>
      </w:r>
      <w:proofErr w:type="gramEnd"/>
      <w:r w:rsidRPr="00F514CB">
        <w:rPr>
          <w:rFonts w:ascii="Arial" w:eastAsia="Times New Roman" w:hAnsi="Arial" w:cs="Arial"/>
          <w:sz w:val="24"/>
          <w:szCs w:val="24"/>
          <w:lang w:eastAsia="ru-RU"/>
        </w:rPr>
        <w:t xml:space="preserve">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-иные обязанности, предусмотренные федеральным законом.</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13.3. Решение об установлении обременения принимается одновременно с принятием решения об условиях 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13.4. Обременения, в том числе публичный сервитут, в случаях, если об их установлении принято </w:t>
      </w:r>
      <w:r w:rsidRPr="00F514CB">
        <w:rPr>
          <w:rFonts w:ascii="Arial" w:eastAsia="Times New Roman" w:hAnsi="Arial" w:cs="Arial"/>
          <w:sz w:val="24"/>
          <w:szCs w:val="24"/>
          <w:lang w:eastAsia="ru-RU"/>
        </w:rPr>
        <w:lastRenderedPageBreak/>
        <w:t>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
    <w:p w:rsidR="00F514CB" w:rsidRPr="00F514CB" w:rsidRDefault="00F514CB" w:rsidP="00F514CB">
      <w:pPr>
        <w:autoSpaceDE w:val="0"/>
        <w:autoSpaceDN w:val="0"/>
        <w:adjustRightInd w:val="0"/>
        <w:spacing w:after="0" w:line="240" w:lineRule="auto"/>
        <w:ind w:left="-851" w:firstLine="709"/>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F514CB">
        <w:rPr>
          <w:rFonts w:ascii="Arial" w:eastAsia="Times New Roman" w:hAnsi="Arial" w:cs="Arial"/>
          <w:b/>
          <w:sz w:val="24"/>
          <w:szCs w:val="24"/>
          <w:lang w:eastAsia="ru-RU"/>
        </w:rPr>
        <w:t>НА</w:t>
      </w:r>
      <w:proofErr w:type="gramEnd"/>
      <w:r w:rsidRPr="00F514CB">
        <w:rPr>
          <w:rFonts w:ascii="Arial" w:eastAsia="Times New Roman" w:hAnsi="Arial" w:cs="Arial"/>
          <w:b/>
          <w:sz w:val="24"/>
          <w:szCs w:val="24"/>
          <w:lang w:eastAsia="ru-RU"/>
        </w:rPr>
        <w:t xml:space="preserve"> </w:t>
      </w:r>
    </w:p>
    <w:p w:rsidR="00F514CB" w:rsidRPr="00F514CB" w:rsidRDefault="00F514CB" w:rsidP="00F514CB">
      <w:pPr>
        <w:autoSpaceDE w:val="0"/>
        <w:autoSpaceDN w:val="0"/>
        <w:adjustRightInd w:val="0"/>
        <w:spacing w:after="0" w:line="240" w:lineRule="auto"/>
        <w:ind w:left="-851" w:firstLine="709"/>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ПРИОБРЕТЕНИЕ АРЕНДУЕМОГО ИМУЩЕСТВА</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14.1. </w:t>
      </w:r>
      <w:proofErr w:type="gramStart"/>
      <w:r w:rsidRPr="00F514CB">
        <w:rPr>
          <w:rFonts w:ascii="Arial" w:eastAsia="Times New Roman" w:hAnsi="Arial" w:cs="Arial"/>
          <w:sz w:val="24"/>
          <w:szCs w:val="24"/>
          <w:lang w:eastAsia="ru-RU"/>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14.2. </w:t>
      </w:r>
      <w:proofErr w:type="gramStart"/>
      <w:r w:rsidRPr="00F514CB">
        <w:rPr>
          <w:rFonts w:ascii="Arial" w:eastAsia="Times New Roman" w:hAnsi="Arial" w:cs="Arial"/>
          <w:sz w:val="24"/>
          <w:szCs w:val="24"/>
          <w:lang w:eastAsia="ru-RU"/>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F514CB">
        <w:rPr>
          <w:rFonts w:ascii="Arial" w:eastAsia="Times New Roman" w:hAnsi="Arial" w:cs="Arial"/>
          <w:sz w:val="24"/>
          <w:szCs w:val="24"/>
          <w:lang w:eastAsia="ru-RU"/>
        </w:rPr>
        <w:t xml:space="preserve"> </w:t>
      </w:r>
      <w:r w:rsidRPr="00F514CB">
        <w:rPr>
          <w:rFonts w:ascii="Arial" w:eastAsia="Times New Roman" w:hAnsi="Arial" w:cs="Arial"/>
          <w:sz w:val="24"/>
          <w:szCs w:val="24"/>
          <w:lang w:eastAsia="ru-RU"/>
        </w:rPr>
        <w:lastRenderedPageBreak/>
        <w:t>зависимости от включения соответствующего имущества в Прогнозный план.</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При этом такое преимущественное право может быть реализовано при условии, что:</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42" w:history="1">
        <w:r w:rsidRPr="00F514CB">
          <w:rPr>
            <w:rFonts w:ascii="Arial" w:eastAsia="Times New Roman" w:hAnsi="Arial" w:cs="Arial"/>
            <w:sz w:val="24"/>
            <w:szCs w:val="24"/>
            <w:lang w:eastAsia="ru-RU"/>
          </w:rPr>
          <w:t>частью 2.1 статьи 9</w:t>
        </w:r>
      </w:hyperlink>
      <w:r w:rsidRPr="00F514CB">
        <w:rPr>
          <w:rFonts w:ascii="Arial" w:eastAsia="Times New Roman" w:hAnsi="Arial" w:cs="Arial"/>
          <w:sz w:val="24"/>
          <w:szCs w:val="24"/>
          <w:lang w:eastAsia="ru-RU"/>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F514CB">
        <w:rPr>
          <w:rFonts w:ascii="Arial" w:eastAsia="Times New Roman" w:hAnsi="Arial" w:cs="Arial"/>
          <w:sz w:val="24"/>
          <w:szCs w:val="24"/>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F514CB">
        <w:rPr>
          <w:rFonts w:ascii="Arial" w:eastAsia="Times New Roman" w:hAnsi="Arial" w:cs="Arial"/>
          <w:sz w:val="24"/>
          <w:szCs w:val="24"/>
          <w:lang w:eastAsia="ru-RU"/>
        </w:rPr>
        <w:t>".;</w:t>
      </w:r>
      <w:proofErr w:type="gramEnd"/>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43" w:history="1">
        <w:r w:rsidRPr="00F514CB">
          <w:rPr>
            <w:rFonts w:ascii="Arial" w:eastAsia="Times New Roman" w:hAnsi="Arial" w:cs="Arial"/>
            <w:sz w:val="24"/>
            <w:szCs w:val="24"/>
            <w:lang w:eastAsia="ru-RU"/>
          </w:rPr>
          <w:t>частью 4 статьи 4</w:t>
        </w:r>
      </w:hyperlink>
      <w:r w:rsidRPr="00F514CB">
        <w:rPr>
          <w:rFonts w:ascii="Arial" w:eastAsia="Times New Roman" w:hAnsi="Arial" w:cs="Arial"/>
          <w:sz w:val="24"/>
          <w:szCs w:val="24"/>
          <w:lang w:eastAsia="ru-RU"/>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F514CB">
        <w:rPr>
          <w:rFonts w:ascii="Arial" w:eastAsia="Times New Roman" w:hAnsi="Arial" w:cs="Arial"/>
          <w:sz w:val="24"/>
          <w:szCs w:val="24"/>
          <w:lang w:eastAsia="ru-RU"/>
        </w:rPr>
        <w:t xml:space="preserve"> Федерации</w:t>
      </w:r>
      <w:proofErr w:type="gramStart"/>
      <w:r w:rsidRPr="00F514CB">
        <w:rPr>
          <w:rFonts w:ascii="Arial" w:eastAsia="Times New Roman" w:hAnsi="Arial" w:cs="Arial"/>
          <w:sz w:val="24"/>
          <w:szCs w:val="24"/>
          <w:lang w:eastAsia="ru-RU"/>
        </w:rPr>
        <w:t xml:space="preserve">",, </w:t>
      </w:r>
      <w:proofErr w:type="gramEnd"/>
      <w:r w:rsidRPr="00F514CB">
        <w:rPr>
          <w:rFonts w:ascii="Arial" w:eastAsia="Times New Roman" w:hAnsi="Arial" w:cs="Arial"/>
          <w:sz w:val="24"/>
          <w:szCs w:val="24"/>
          <w:lang w:eastAsia="ru-RU"/>
        </w:rPr>
        <w:t xml:space="preserve">а в случае, предусмотренном </w:t>
      </w:r>
      <w:hyperlink r:id="rId44" w:history="1">
        <w:r w:rsidRPr="00F514CB">
          <w:rPr>
            <w:rFonts w:ascii="Arial" w:eastAsia="Times New Roman" w:hAnsi="Arial" w:cs="Arial"/>
            <w:sz w:val="24"/>
            <w:szCs w:val="24"/>
            <w:lang w:eastAsia="ru-RU"/>
          </w:rPr>
          <w:t>частью 2</w:t>
        </w:r>
      </w:hyperlink>
      <w:r w:rsidRPr="00F514CB">
        <w:rPr>
          <w:rFonts w:ascii="Arial" w:eastAsia="Times New Roman" w:hAnsi="Arial" w:cs="Arial"/>
          <w:sz w:val="24"/>
          <w:szCs w:val="24"/>
          <w:lang w:eastAsia="ru-RU"/>
        </w:rPr>
        <w:t xml:space="preserve"> или </w:t>
      </w:r>
      <w:hyperlink r:id="rId45" w:history="1">
        <w:r w:rsidRPr="00F514CB">
          <w:rPr>
            <w:rFonts w:ascii="Arial" w:eastAsia="Times New Roman" w:hAnsi="Arial" w:cs="Arial"/>
            <w:sz w:val="24"/>
            <w:szCs w:val="24"/>
            <w:lang w:eastAsia="ru-RU"/>
          </w:rPr>
          <w:t>частью 2.1 статьи 9</w:t>
        </w:r>
      </w:hyperlink>
      <w:r w:rsidRPr="00F514CB">
        <w:rPr>
          <w:rFonts w:ascii="Arial" w:eastAsia="Times New Roman" w:hAnsi="Arial" w:cs="Arial"/>
          <w:sz w:val="24"/>
          <w:szCs w:val="24"/>
          <w:lang w:eastAsia="ru-RU"/>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proofErr w:type="gramStart"/>
      <w:r w:rsidRPr="00F514CB">
        <w:rPr>
          <w:rFonts w:ascii="Arial" w:eastAsia="Times New Roman" w:hAnsi="Arial" w:cs="Arial"/>
          <w:sz w:val="24"/>
          <w:szCs w:val="24"/>
          <w:lang w:eastAsia="ru-RU"/>
        </w:rPr>
        <w:t xml:space="preserve">3) арендуемое имущество не включено в утвержденный в </w:t>
      </w:r>
      <w:r w:rsidRPr="00F514CB">
        <w:rPr>
          <w:rFonts w:ascii="Arial" w:eastAsia="Times New Roman" w:hAnsi="Arial" w:cs="Arial"/>
          <w:sz w:val="24"/>
          <w:szCs w:val="24"/>
          <w:lang w:eastAsia="ru-RU"/>
        </w:rPr>
        <w:lastRenderedPageBreak/>
        <w:t xml:space="preserve">соответствии с </w:t>
      </w:r>
      <w:hyperlink r:id="rId46" w:history="1">
        <w:r w:rsidRPr="00F514CB">
          <w:rPr>
            <w:rFonts w:ascii="Arial" w:eastAsia="Times New Roman" w:hAnsi="Arial" w:cs="Arial"/>
            <w:sz w:val="24"/>
            <w:szCs w:val="24"/>
            <w:lang w:eastAsia="ru-RU"/>
          </w:rPr>
          <w:t>частью 4 статьи 18</w:t>
        </w:r>
      </w:hyperlink>
      <w:r w:rsidRPr="00F514CB">
        <w:rPr>
          <w:rFonts w:ascii="Arial" w:eastAsia="Times New Roman" w:hAnsi="Arial" w:cs="Arial"/>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47" w:history="1">
        <w:r w:rsidRPr="00F514CB">
          <w:rPr>
            <w:rFonts w:ascii="Arial" w:eastAsia="Times New Roman" w:hAnsi="Arial" w:cs="Arial"/>
            <w:sz w:val="24"/>
            <w:szCs w:val="24"/>
            <w:lang w:eastAsia="ru-RU"/>
          </w:rPr>
          <w:t>частью 2.1 статьи 9</w:t>
        </w:r>
      </w:hyperlink>
      <w:r w:rsidRPr="00F514CB">
        <w:rPr>
          <w:rFonts w:ascii="Arial" w:eastAsia="Times New Roman" w:hAnsi="Arial" w:cs="Arial"/>
          <w:sz w:val="24"/>
          <w:szCs w:val="24"/>
          <w:lang w:eastAsia="ru-RU"/>
        </w:rPr>
        <w:t xml:space="preserve"> Федерального закона "Об особенностях отчуждения недвижимого имущества</w:t>
      </w:r>
      <w:proofErr w:type="gramEnd"/>
      <w:r w:rsidRPr="00F514CB">
        <w:rPr>
          <w:rFonts w:ascii="Arial" w:eastAsia="Times New Roman" w:hAnsi="Arial" w:cs="Arial"/>
          <w:sz w:val="24"/>
          <w:szCs w:val="24"/>
          <w:lang w:eastAsia="ru-RU"/>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F514CB">
        <w:rPr>
          <w:rFonts w:ascii="Arial" w:eastAsia="Times New Roman" w:hAnsi="Arial" w:cs="Arial"/>
          <w:sz w:val="24"/>
          <w:szCs w:val="24"/>
          <w:lang w:eastAsia="ru-RU"/>
        </w:rPr>
        <w:t>".;</w:t>
      </w:r>
      <w:proofErr w:type="gramEnd"/>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w:t>
      </w:r>
    </w:p>
    <w:p w:rsidR="00F514CB" w:rsidRPr="00F514CB" w:rsidRDefault="00F514CB" w:rsidP="00F514CB">
      <w:pPr>
        <w:autoSpaceDE w:val="0"/>
        <w:autoSpaceDN w:val="0"/>
        <w:adjustRightInd w:val="0"/>
        <w:spacing w:after="0" w:line="240" w:lineRule="auto"/>
        <w:ind w:left="-851" w:firstLine="709"/>
        <w:jc w:val="center"/>
        <w:outlineLvl w:val="1"/>
        <w:rPr>
          <w:rFonts w:ascii="Arial" w:eastAsia="Times New Roman" w:hAnsi="Arial" w:cs="Arial"/>
          <w:bCs/>
          <w:sz w:val="24"/>
          <w:szCs w:val="24"/>
          <w:lang w:eastAsia="ru-RU"/>
        </w:rPr>
      </w:pPr>
    </w:p>
    <w:p w:rsidR="00F514CB" w:rsidRPr="00F514CB" w:rsidRDefault="00F514CB" w:rsidP="00F514CB">
      <w:pPr>
        <w:autoSpaceDE w:val="0"/>
        <w:autoSpaceDN w:val="0"/>
        <w:adjustRightInd w:val="0"/>
        <w:spacing w:after="0" w:line="240" w:lineRule="auto"/>
        <w:ind w:left="-851" w:firstLine="709"/>
        <w:jc w:val="center"/>
        <w:outlineLvl w:val="1"/>
        <w:rPr>
          <w:rFonts w:ascii="Arial" w:eastAsia="Times New Roman" w:hAnsi="Arial" w:cs="Arial"/>
          <w:b/>
          <w:sz w:val="24"/>
          <w:szCs w:val="24"/>
          <w:lang w:eastAsia="ru-RU"/>
        </w:rPr>
      </w:pPr>
      <w:r w:rsidRPr="00F514CB">
        <w:rPr>
          <w:rFonts w:ascii="Arial" w:eastAsia="Times New Roman" w:hAnsi="Arial" w:cs="Arial"/>
          <w:b/>
          <w:sz w:val="24"/>
          <w:szCs w:val="24"/>
          <w:lang w:eastAsia="ru-RU"/>
        </w:rPr>
        <w:t>15. СРЕДСТВА ОТ ПРИВАТИЗАЦИИ, ИХ ОБРАЗОВАНИЕ И</w:t>
      </w:r>
    </w:p>
    <w:p w:rsidR="00F514CB" w:rsidRPr="00F514CB" w:rsidRDefault="00F514CB" w:rsidP="00F514CB">
      <w:pPr>
        <w:autoSpaceDE w:val="0"/>
        <w:autoSpaceDN w:val="0"/>
        <w:adjustRightInd w:val="0"/>
        <w:spacing w:after="0" w:line="240" w:lineRule="auto"/>
        <w:ind w:left="-851" w:firstLine="709"/>
        <w:jc w:val="center"/>
        <w:rPr>
          <w:rFonts w:ascii="Arial" w:eastAsia="Times New Roman" w:hAnsi="Arial" w:cs="Arial"/>
          <w:sz w:val="24"/>
          <w:szCs w:val="24"/>
          <w:lang w:eastAsia="ru-RU"/>
        </w:rPr>
      </w:pPr>
      <w:r w:rsidRPr="00F514CB">
        <w:rPr>
          <w:rFonts w:ascii="Arial" w:eastAsia="Times New Roman" w:hAnsi="Arial" w:cs="Arial"/>
          <w:b/>
          <w:sz w:val="24"/>
          <w:szCs w:val="24"/>
          <w:lang w:eastAsia="ru-RU"/>
        </w:rPr>
        <w:t>ПОРЯДОК РАСПРЕДЕЛЕНИЯ</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15.2. Денежные средства, полученные от приватизации </w:t>
      </w:r>
      <w:r w:rsidRPr="00F514CB">
        <w:rPr>
          <w:rFonts w:ascii="Arial" w:eastAsia="Times New Roman" w:hAnsi="Arial" w:cs="Arial"/>
          <w:sz w:val="24"/>
          <w:szCs w:val="24"/>
          <w:lang w:eastAsia="ru-RU"/>
        </w:rPr>
        <w:lastRenderedPageBreak/>
        <w:t>муниципального имущества муниципального образования, подлежат перечислению в бюджет поселения.</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F514CB">
        <w:rPr>
          <w:rFonts w:ascii="Arial" w:eastAsia="Times New Roman" w:hAnsi="Arial" w:cs="Arial"/>
          <w:sz w:val="24"/>
          <w:szCs w:val="24"/>
          <w:lang w:eastAsia="ru-RU"/>
        </w:rPr>
        <w:t>на</w:t>
      </w:r>
      <w:proofErr w:type="gramEnd"/>
      <w:r w:rsidRPr="00F514CB">
        <w:rPr>
          <w:rFonts w:ascii="Arial" w:eastAsia="Times New Roman" w:hAnsi="Arial" w:cs="Arial"/>
          <w:sz w:val="24"/>
          <w:szCs w:val="24"/>
          <w:lang w:eastAsia="ru-RU"/>
        </w:rPr>
        <w:t>:</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публикацию распоряжений и информационных сообщений;</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осуществление рекламного обеспечения;</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проведение независимой оценки 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организацию процесса торгов;</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создание и обслуживание информационно-коммуникационных систем;</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совершенствование материально-технической базы продаж 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иные цели в соответствии со сметой расходов.</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F514CB" w:rsidRPr="00F514CB" w:rsidRDefault="00F514CB" w:rsidP="00F514CB">
      <w:pPr>
        <w:autoSpaceDE w:val="0"/>
        <w:autoSpaceDN w:val="0"/>
        <w:adjustRightInd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F514CB" w:rsidRPr="00F514CB" w:rsidRDefault="00F514CB" w:rsidP="00F514CB">
      <w:pPr>
        <w:autoSpaceDE w:val="0"/>
        <w:autoSpaceDN w:val="0"/>
        <w:adjustRightInd w:val="0"/>
        <w:spacing w:after="0" w:line="240" w:lineRule="auto"/>
        <w:ind w:left="-851" w:firstLine="709"/>
        <w:jc w:val="both"/>
        <w:outlineLvl w:val="1"/>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 </w:t>
      </w:r>
    </w:p>
    <w:p w:rsidR="00F514CB" w:rsidRPr="00F514CB" w:rsidRDefault="00F514CB" w:rsidP="00F514CB">
      <w:pPr>
        <w:widowControl w:val="0"/>
        <w:autoSpaceDE w:val="0"/>
        <w:autoSpaceDN w:val="0"/>
        <w:spacing w:after="0" w:line="240" w:lineRule="auto"/>
        <w:ind w:left="-851" w:firstLine="709"/>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16. ЗАЩИТА ПРАВ МУНИЦИПАЛЬНОГО ОБРАЗОВАНИЯ</w:t>
      </w:r>
    </w:p>
    <w:p w:rsidR="00F514CB" w:rsidRPr="00F514CB" w:rsidRDefault="00F514CB" w:rsidP="00F514CB">
      <w:pPr>
        <w:widowControl w:val="0"/>
        <w:autoSpaceDE w:val="0"/>
        <w:autoSpaceDN w:val="0"/>
        <w:spacing w:after="0" w:line="240" w:lineRule="auto"/>
        <w:ind w:left="-851" w:firstLine="709"/>
        <w:jc w:val="center"/>
        <w:rPr>
          <w:rFonts w:ascii="Arial" w:eastAsia="Times New Roman" w:hAnsi="Arial" w:cs="Arial"/>
          <w:b/>
          <w:sz w:val="24"/>
          <w:szCs w:val="24"/>
          <w:lang w:eastAsia="ru-RU"/>
        </w:rPr>
      </w:pPr>
      <w:r w:rsidRPr="00F514CB">
        <w:rPr>
          <w:rFonts w:ascii="Arial" w:eastAsia="Times New Roman" w:hAnsi="Arial" w:cs="Arial"/>
          <w:b/>
          <w:sz w:val="24"/>
          <w:szCs w:val="24"/>
          <w:lang w:eastAsia="ru-RU"/>
        </w:rPr>
        <w:t>КАК СОБСТВЕННИКА ИМУЩЕСТВА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bookmarkStart w:id="8" w:name="P2"/>
      <w:bookmarkEnd w:id="8"/>
      <w:r w:rsidRPr="00F514CB">
        <w:rPr>
          <w:rFonts w:ascii="Arial" w:eastAsia="Times New Roman" w:hAnsi="Arial" w:cs="Arial"/>
          <w:sz w:val="24"/>
          <w:szCs w:val="24"/>
          <w:lang w:eastAsia="ru-RU"/>
        </w:rPr>
        <w:t xml:space="preserve">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w:t>
      </w:r>
      <w:r w:rsidRPr="00F514CB">
        <w:rPr>
          <w:rFonts w:ascii="Arial" w:eastAsia="Times New Roman" w:hAnsi="Arial" w:cs="Arial"/>
          <w:sz w:val="24"/>
          <w:szCs w:val="24"/>
          <w:lang w:eastAsia="ru-RU"/>
        </w:rPr>
        <w:lastRenderedPageBreak/>
        <w:t>законных интересов муниципальных образований.</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16.2. Защита прав муниципального образования как собственника имущества финансируется за счет средств местного бюджета.</w:t>
      </w:r>
    </w:p>
    <w:p w:rsidR="00F514CB" w:rsidRPr="00F514CB" w:rsidRDefault="00F514CB" w:rsidP="00F514CB">
      <w:pPr>
        <w:widowControl w:val="0"/>
        <w:autoSpaceDE w:val="0"/>
        <w:autoSpaceDN w:val="0"/>
        <w:spacing w:after="0" w:line="240" w:lineRule="auto"/>
        <w:ind w:left="-851" w:firstLine="709"/>
        <w:jc w:val="both"/>
        <w:rPr>
          <w:rFonts w:ascii="Arial" w:eastAsia="Times New Roman" w:hAnsi="Arial" w:cs="Arial"/>
          <w:sz w:val="24"/>
          <w:szCs w:val="24"/>
          <w:lang w:eastAsia="ru-RU"/>
        </w:rPr>
      </w:pPr>
      <w:r w:rsidRPr="00F514CB">
        <w:rPr>
          <w:rFonts w:ascii="Arial" w:eastAsia="Times New Roman" w:hAnsi="Arial" w:cs="Arial"/>
          <w:sz w:val="24"/>
          <w:szCs w:val="24"/>
          <w:lang w:eastAsia="ru-RU"/>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48" w:history="1">
        <w:r w:rsidRPr="00F514CB">
          <w:rPr>
            <w:rFonts w:ascii="Arial" w:eastAsia="Times New Roman" w:hAnsi="Arial" w:cs="Arial"/>
            <w:sz w:val="24"/>
            <w:szCs w:val="24"/>
            <w:lang w:eastAsia="ru-RU"/>
          </w:rPr>
          <w:t>кодексом</w:t>
        </w:r>
      </w:hyperlink>
      <w:r w:rsidRPr="00F514CB">
        <w:rPr>
          <w:rFonts w:ascii="Arial" w:eastAsia="Times New Roman" w:hAnsi="Arial" w:cs="Arial"/>
          <w:sz w:val="24"/>
          <w:szCs w:val="24"/>
          <w:lang w:eastAsia="ru-RU"/>
        </w:rPr>
        <w:t xml:space="preserve"> Российской Федерации, в местный бюджет.</w:t>
      </w:r>
    </w:p>
    <w:p w:rsidR="00F514CB" w:rsidRPr="00F514CB" w:rsidRDefault="00F514CB" w:rsidP="00F514CB">
      <w:pPr>
        <w:spacing w:after="0" w:line="240" w:lineRule="auto"/>
        <w:ind w:left="-851" w:firstLine="425"/>
        <w:jc w:val="both"/>
        <w:rPr>
          <w:rFonts w:ascii="Arial" w:eastAsia="Times New Roman" w:hAnsi="Arial" w:cs="Arial"/>
          <w:sz w:val="24"/>
          <w:szCs w:val="24"/>
          <w:lang w:eastAsia="ru-RU"/>
        </w:rPr>
      </w:pPr>
    </w:p>
    <w:p w:rsidR="00F514CB" w:rsidRDefault="00F514CB"/>
    <w:sectPr w:rsidR="00F514CB" w:rsidSect="00F514CB">
      <w:pgSz w:w="11906" w:h="16838"/>
      <w:pgMar w:top="1134" w:right="850" w:bottom="1134" w:left="1701" w:header="708" w:footer="708" w:gutter="0"/>
      <w:cols w:num="2" w:space="19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79A2209"/>
    <w:multiLevelType w:val="hybridMultilevel"/>
    <w:tmpl w:val="9B186B78"/>
    <w:lvl w:ilvl="0" w:tplc="4A6C6DB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6B"/>
    <w:rsid w:val="0070346B"/>
    <w:rsid w:val="00AB52DA"/>
    <w:rsid w:val="00F514CB"/>
    <w:rsid w:val="00F8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514C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F514C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51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514C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F514C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51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9C2DF1DB06E43E8C9FB8E7F8B511B2D7337D21C672E88D28B379A87493278DB0B7556EFCCF37A9p7s5K" TargetMode="External"/><Relationship Id="rId18" Type="http://schemas.openxmlformats.org/officeDocument/2006/relationships/hyperlink" Target="consultantplus://offline/ref=4A8E9C22696BC7E29BAAD94AEBB6BECDA054B03CA7B55ADA892694685D74156AE9D0194D5A7EEF9DZ2O1K" TargetMode="External"/><Relationship Id="rId26" Type="http://schemas.openxmlformats.org/officeDocument/2006/relationships/hyperlink" Target="consultantplus://offline/ref=7B58ABDDEC1293C971940871065347D79DD6A225CBCE7DE04FC64F88D8d8l8E" TargetMode="External"/><Relationship Id="rId39" Type="http://schemas.openxmlformats.org/officeDocument/2006/relationships/hyperlink" Target="consultantplus://offline/ref=ABDE84CE15E5E7564083BEFBECDD80EBE63EE9CD45B901A6AC5E296D4C3BB2DC1726559433A8B4DCr149G" TargetMode="External"/><Relationship Id="rId3" Type="http://schemas.microsoft.com/office/2007/relationships/stylesWithEffects" Target="stylesWithEffects.xml"/><Relationship Id="rId21" Type="http://schemas.openxmlformats.org/officeDocument/2006/relationships/hyperlink" Target="consultantplus://offline/ref=4A8E9C22696BC7E29BAAD94AEBB6BECDA15DB93CABB55ADA892694685D74156AE9D0194D5A7EE89EZ2O6K" TargetMode="External"/><Relationship Id="rId34" Type="http://schemas.openxmlformats.org/officeDocument/2006/relationships/hyperlink" Target="consultantplus://offline/ref=A06C1259FCAEC34008C5A250C163574AB528BED40608BF6A594265F26836B548B0679287E5n6T9E" TargetMode="External"/><Relationship Id="rId42" Type="http://schemas.openxmlformats.org/officeDocument/2006/relationships/hyperlink" Target="consultantplus://offline/ref=7456D0492F11E894CC9C5161FCF780542E9846392E430A0A8653C590FFD99B3C6B89F75B2CD7B1F2QEr2H" TargetMode="External"/><Relationship Id="rId47" Type="http://schemas.openxmlformats.org/officeDocument/2006/relationships/hyperlink" Target="consultantplus://offline/ref=7456D0492F11E894CC9C5161FCF780542E9846392E430A0A8653C590FFD99B3C6B89F75B2CD7B1F2QEr2H" TargetMode="External"/><Relationship Id="rId50" Type="http://schemas.openxmlformats.org/officeDocument/2006/relationships/theme" Target="theme/theme1.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hyperlink" Target="consultantplus://offline/ref=B49C2DF1DB06E43E8C9FB8E7F8B511B2D7307328CF7EE88D28B379A87493278DB0B7556DFDpCs7K" TargetMode="External"/><Relationship Id="rId17" Type="http://schemas.openxmlformats.org/officeDocument/2006/relationships/hyperlink" Target="consultantplus://offline/ref=4A8E9C22696BC7E29BAAD94AEBB6BECDA054B03CA7B55ADA892694685D74156AE9D0194D5A7EEF9AZ2ODK" TargetMode="External"/><Relationship Id="rId25" Type="http://schemas.openxmlformats.org/officeDocument/2006/relationships/hyperlink" Target="consultantplus://offline/ref=673B8F9E4E5FFABBA518C539B05A1344170822C07911E2E2B14CAF98DFAF9F96AC9EC1330E97FA293B3D4DF990D9800C8A916DA5CAX26BG" TargetMode="External"/><Relationship Id="rId33" Type="http://schemas.openxmlformats.org/officeDocument/2006/relationships/hyperlink" Target="consultantplus://offline/ref=673B8F9E4E5FFABBA518C539B05A1344170822C07911E2E2B14CAF98DFAF9F96AC9EC1330E97FA293B3D4DF990D9800C8A916DA5CAX26BG" TargetMode="External"/><Relationship Id="rId38" Type="http://schemas.openxmlformats.org/officeDocument/2006/relationships/hyperlink" Target="consultantplus://offline/ref=7B58ABDDEC1293C971940871065347D79DD6A225CBCE7DE04FC64F88D8d8l8E" TargetMode="External"/><Relationship Id="rId46" Type="http://schemas.openxmlformats.org/officeDocument/2006/relationships/hyperlink" Target="consultantplus://offline/ref=7456D0492F11E894CC9C5161FCF780542D9145312E4A0A0A8653C590FFD99B3C6B89F75B2CD7B1F4QErCH" TargetMode="External"/><Relationship Id="rId2" Type="http://schemas.openxmlformats.org/officeDocument/2006/relationships/styles" Target="styles.xml"/><Relationship Id="rId16" Type="http://schemas.openxmlformats.org/officeDocument/2006/relationships/hyperlink" Target="consultantplus://offline/ref=4A8E9C22696BC7E29BAAD94AEBB6BECDA054B03CA7B55ADA892694685D74156AE9D0194D5A7EEE98Z2OCK" TargetMode="External"/><Relationship Id="rId20" Type="http://schemas.openxmlformats.org/officeDocument/2006/relationships/hyperlink" Target="consultantplus://offline/ref=4A8E9C22696BC7E29BAAD94AEBB6BECDA153B839A6B25ADA892694685DZ7O4K" TargetMode="External"/><Relationship Id="rId29" Type="http://schemas.openxmlformats.org/officeDocument/2006/relationships/hyperlink" Target="consultantplus://offline/ref=7B58ABDDEC1293C971940871065347D79DD6A225CBCE7DE04FC64F88D88898A54AC5E8F054dEl9E" TargetMode="External"/><Relationship Id="rId41" Type="http://schemas.openxmlformats.org/officeDocument/2006/relationships/hyperlink" Target="consultantplus://offline/ref=7B58ABDDEC1293C971940871065347D79DD6A225CBCE7DE04FC64F88D8d8l8E" TargetMode="External"/><Relationship Id="rId1" Type="http://schemas.openxmlformats.org/officeDocument/2006/relationships/numbering" Target="numbering.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hyperlink" Target="consultantplus://offline/ref=B49C2DF1DB06E43E8C9FB8E7F8B511B2D7307827CA78E88D28B379A87493278DB0B7556EFCCE34AFp7s1K" TargetMode="External"/><Relationship Id="rId24" Type="http://schemas.openxmlformats.org/officeDocument/2006/relationships/hyperlink" Target="consultantplus://offline/ref=4A8E9C22696BC7E29BAAD94AEBB6BECDA15DB93CABB55ADA892694685D74156AE9D0194D5A7EE99BZ2O3K" TargetMode="External"/><Relationship Id="rId32" Type="http://schemas.openxmlformats.org/officeDocument/2006/relationships/hyperlink" Target="consultantplus://offline/ref=A06C1259FCAEC34008C5A250C163574AB528BDDD0301BF6A594265F26836B548B0679285E36BCC38n3T5E" TargetMode="External"/><Relationship Id="rId37" Type="http://schemas.openxmlformats.org/officeDocument/2006/relationships/hyperlink" Target="consultantplus://offline/ref=7B58ABDDEC1293C971940871065347D79DD6A22DCDC77DE04FC64F88D8d8l8E" TargetMode="External"/><Relationship Id="rId40" Type="http://schemas.openxmlformats.org/officeDocument/2006/relationships/hyperlink" Target="consultantplus://offline/ref=ABDE84CE15E5E7564083BEFBECDD80EBE63EE9CD45B901A6AC5E296D4C3BB2DC1726559433A8B5DDr144G" TargetMode="External"/><Relationship Id="rId45" Type="http://schemas.openxmlformats.org/officeDocument/2006/relationships/hyperlink" Target="consultantplus://offline/ref=7456D0492F11E894CC9C5161FCF780542E9846392E430A0A8653C590FFD99B3C6B89F75B2CD7B1F2QEr2H" TargetMode="External"/><Relationship Id="rId5" Type="http://schemas.openxmlformats.org/officeDocument/2006/relationships/webSettings" Target="webSettings.xml"/><Relationship Id="rId15" Type="http://schemas.openxmlformats.org/officeDocument/2006/relationships/hyperlink" Target="consultantplus://offline/ref=4A8E9C22696BC7E29BAAD94AEBB6BECDA15DB83FA6B65ADA892694685D74156AE9D0194D5A7EEB90Z2OCK" TargetMode="External"/><Relationship Id="rId23" Type="http://schemas.openxmlformats.org/officeDocument/2006/relationships/hyperlink" Target="consultantplus://offline/ref=4A8E9C22696BC7E29BAAD94AEBB6BECDA054B03CA7B55ADA892694685D74156AE9D0194D5A7EEC9AZ2O0K" TargetMode="External"/><Relationship Id="rId28" Type="http://schemas.openxmlformats.org/officeDocument/2006/relationships/hyperlink" Target="consultantplus://offline/ref=7B58ABDDEC1293C971940871065347D79DD6A225CBCE7DE04FC64F88D8d8l8E" TargetMode="External"/><Relationship Id="rId36" Type="http://schemas.openxmlformats.org/officeDocument/2006/relationships/hyperlink" Target="consultantplus://offline/ref=A06C1259FCAEC34008C5A250C163574AB629BBD30D04BF6A594265F26836B548B0679285E36BCC38n3T4E" TargetMode="External"/><Relationship Id="rId49" Type="http://schemas.openxmlformats.org/officeDocument/2006/relationships/fontTable" Target="fontTable.xml"/><Relationship Id="rId10" Type="http://schemas.openxmlformats.org/officeDocument/2006/relationships/hyperlink" Target="http://mpr.orb.ru/" TargetMode="External"/><Relationship Id="rId19" Type="http://schemas.openxmlformats.org/officeDocument/2006/relationships/hyperlink" Target="consultantplus://offline/ref=4A8E9C22696BC7E29BAAD94AEBB6BECDA054B03CA7B55ADA892694685D74156AE9D0194D5A7EEF9CZ2O5K" TargetMode="External"/><Relationship Id="rId31" Type="http://schemas.openxmlformats.org/officeDocument/2006/relationships/hyperlink" Target="consultantplus://offline/ref=A06C1259FCAEC34008C5A250C163574AB628BBD50003BF6A594265F26836B548B0679285E36BCC38n3T8E" TargetMode="External"/><Relationship Id="rId44" Type="http://schemas.openxmlformats.org/officeDocument/2006/relationships/hyperlink" Target="consultantplus://offline/ref=7456D0492F11E894CC9C5161FCF780542E9846392E430A0A8653C590FFD99B3C6B89F75B2CD7B0F4QEr3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389987303A96529BE43E220ED3E67CAC3EF6ADD5CB2E9664CCC0FC85593F3E9015F484977SER4H" TargetMode="External"/><Relationship Id="rId14" Type="http://schemas.openxmlformats.org/officeDocument/2006/relationships/hyperlink" Target="consultantplus://offline/ref=B49C2DF1DB06E43E8C9FB8F1FBD94DBDD23D242DC67FEBD97DEC22F5239A2DDAF7F80C2CB8C234AA7278CFpCs8K" TargetMode="External"/><Relationship Id="rId22" Type="http://schemas.openxmlformats.org/officeDocument/2006/relationships/hyperlink" Target="consultantplus://offline/ref=4A8E9C22696BC7E29BAAD94AEBB6BECDA054B03CA7B55ADA892694685D74156AE9D0194D5A7EEF9FZ2O0K" TargetMode="External"/><Relationship Id="rId27" Type="http://schemas.openxmlformats.org/officeDocument/2006/relationships/hyperlink" Target="consultantplus://offline/ref=7B58ABDDEC1293C971940871065347D79DD6A224CFC77DE04FC64F88D8d8l8E" TargetMode="External"/><Relationship Id="rId30" Type="http://schemas.openxmlformats.org/officeDocument/2006/relationships/hyperlink" Target="consultantplus://offline/ref=7B58ABDDEC1293C971940871065347D79DD6A225CBCE7DE04FC64F88D88898A54AC5E8F055E02DAFd5lAE" TargetMode="External"/><Relationship Id="rId35" Type="http://schemas.openxmlformats.org/officeDocument/2006/relationships/hyperlink" Target="consultantplus://offline/ref=A06C1259FCAEC34008C5A250C163574AB528BDDD0301BF6A594265F26836B548B0679285E36BCC38n3T5E" TargetMode="External"/><Relationship Id="rId43" Type="http://schemas.openxmlformats.org/officeDocument/2006/relationships/hyperlink" Target="consultantplus://offline/ref=7456D0492F11E894CC9C5161FCF780542E9846392E430A0A8653C590FFD99B3C6B89F75B2CD7B0FAQEr2H" TargetMode="External"/><Relationship Id="rId48" Type="http://schemas.openxmlformats.org/officeDocument/2006/relationships/hyperlink" Target="consultantplus://offline/ref=2C4CD1C47E391AA5B45B30E417F1CAD316C33AC84FFD9BB26490BD81FBm2QCI" TargetMode="External"/><Relationship Id="rId8"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18666</Words>
  <Characters>106402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3</cp:revision>
  <dcterms:created xsi:type="dcterms:W3CDTF">2019-07-11T03:10:00Z</dcterms:created>
  <dcterms:modified xsi:type="dcterms:W3CDTF">2019-07-11T03:35:00Z</dcterms:modified>
</cp:coreProperties>
</file>